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D8CA3E6" w14:textId="1346CD5C" w:rsidR="006F6A6D" w:rsidRPr="006E75C5" w:rsidRDefault="000521B7" w:rsidP="00334E38">
      <w:pPr>
        <w:tabs>
          <w:tab w:val="left" w:pos="5949"/>
        </w:tabs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>ДОГОВОР</w:t>
      </w:r>
      <w:r w:rsidR="00692CD2" w:rsidRPr="006E75C5">
        <w:rPr>
          <w:rFonts w:ascii="Times New Roman" w:hAnsi="Times New Roman" w:cs="Times New Roman"/>
          <w:sz w:val="26"/>
          <w:szCs w:val="26"/>
        </w:rPr>
        <w:t xml:space="preserve"> О Р</w:t>
      </w:r>
      <w:r w:rsidRPr="006E75C5">
        <w:rPr>
          <w:rFonts w:ascii="Times New Roman" w:hAnsi="Times New Roman" w:cs="Times New Roman"/>
          <w:sz w:val="26"/>
          <w:szCs w:val="26"/>
        </w:rPr>
        <w:t xml:space="preserve">ЕАЛИЗАЦИИ НАУЧНОГО ПРОЕКТА </w:t>
      </w:r>
      <w:r w:rsidR="00CF3EAF" w:rsidRPr="006E75C5">
        <w:rPr>
          <w:rFonts w:ascii="Times New Roman" w:hAnsi="Times New Roman" w:cs="Times New Roman"/>
          <w:sz w:val="26"/>
          <w:szCs w:val="26"/>
        </w:rPr>
        <w:t>ИНДИВИДУАЛЬНЫМ СУБИСПОЛНИТЕЛЕМ</w:t>
      </w:r>
    </w:p>
    <w:p w14:paraId="3FCB65FF" w14:textId="55D81439" w:rsidR="001C31C2" w:rsidRPr="006E75C5" w:rsidRDefault="000521B7" w:rsidP="00334E38">
      <w:pPr>
        <w:tabs>
          <w:tab w:val="left" w:pos="5949"/>
        </w:tabs>
        <w:spacing w:before="240"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>№</w:t>
      </w:r>
      <w:r w:rsidR="00B92EFD" w:rsidRPr="006E75C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26"/>
            <w:szCs w:val="26"/>
          </w:rPr>
          <w:id w:val="1043799295"/>
          <w:placeholder>
            <w:docPart w:val="C4D8565D5F2CB64687B62330999FE02E"/>
          </w:placeholder>
          <w:showingPlcHdr/>
        </w:sdtPr>
        <w:sdtContent>
          <w:r w:rsidR="00B92EFD" w:rsidRPr="006E75C5">
            <w:rPr>
              <w:rStyle w:val="a3"/>
              <w:rFonts w:ascii="Times New Roman" w:hAnsi="Times New Roman" w:cs="Times New Roman"/>
              <w:color w:val="1F4E79" w:themeColor="accent5" w:themeShade="80"/>
              <w:sz w:val="26"/>
              <w:szCs w:val="26"/>
            </w:rPr>
            <w:t>№№</w:t>
          </w:r>
          <w:r w:rsidR="00334E38" w:rsidRPr="006E75C5">
            <w:rPr>
              <w:rStyle w:val="a3"/>
              <w:rFonts w:ascii="Times New Roman" w:hAnsi="Times New Roman" w:cs="Times New Roman"/>
              <w:color w:val="1F4E79" w:themeColor="accent5" w:themeShade="80"/>
              <w:sz w:val="26"/>
              <w:szCs w:val="26"/>
            </w:rPr>
            <w:t>/№</w:t>
          </w:r>
        </w:sdtContent>
      </w:sdt>
      <w:r w:rsidR="006F6A6D" w:rsidRPr="006E75C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6A6D" w:rsidRPr="006E75C5">
        <w:rPr>
          <w:rFonts w:ascii="Times New Roman" w:hAnsi="Times New Roman" w:cs="Times New Roman"/>
          <w:sz w:val="26"/>
          <w:szCs w:val="26"/>
        </w:rPr>
        <w:t>от</w:t>
      </w:r>
      <w:r w:rsidR="006F6A6D" w:rsidRPr="006E75C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501732891"/>
          <w:placeholder>
            <w:docPart w:val="07AB26A935534D51951A28A7AAF620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6F6A6D" w:rsidRPr="006E75C5">
            <w:rPr>
              <w:rStyle w:val="a3"/>
              <w:rFonts w:ascii="Times New Roman" w:hAnsi="Times New Roman" w:cs="Times New Roman"/>
              <w:color w:val="1F3864" w:themeColor="accent1" w:themeShade="80"/>
              <w:kern w:val="0"/>
              <w:sz w:val="26"/>
              <w:szCs w:val="26"/>
              <w14:ligatures w14:val="none"/>
            </w:rPr>
            <w:t>место для ввода даты</w:t>
          </w:r>
        </w:sdtContent>
      </w:sdt>
    </w:p>
    <w:p w14:paraId="7C092C63" w14:textId="77777777" w:rsidR="00334E38" w:rsidRPr="006E75C5" w:rsidRDefault="00611F14" w:rsidP="00334E38">
      <w:pPr>
        <w:tabs>
          <w:tab w:val="left" w:pos="5949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</w:t>
      </w:r>
      <w:r w:rsidRPr="006E75C5">
        <w:rPr>
          <w:rFonts w:ascii="Times New Roman" w:hAnsi="Times New Roman" w:cs="Times New Roman"/>
          <w:smallCaps/>
          <w:sz w:val="26"/>
          <w:szCs w:val="26"/>
        </w:rPr>
        <w:t>сибирский федеральный университет</w:t>
      </w:r>
      <w:r w:rsidRPr="006E75C5">
        <w:rPr>
          <w:rFonts w:ascii="Times New Roman" w:hAnsi="Times New Roman" w:cs="Times New Roman"/>
          <w:sz w:val="26"/>
          <w:szCs w:val="26"/>
        </w:rPr>
        <w:t>» (СФУ),</w:t>
      </w:r>
      <w:r w:rsidR="00692CD2" w:rsidRPr="006E75C5">
        <w:rPr>
          <w:rFonts w:ascii="Times New Roman" w:hAnsi="Times New Roman" w:cs="Times New Roman"/>
          <w:sz w:val="26"/>
          <w:szCs w:val="26"/>
        </w:rPr>
        <w:t xml:space="preserve"> и </w:t>
      </w:r>
      <w:r w:rsidR="00CF3EAF" w:rsidRPr="006E75C5">
        <w:rPr>
          <w:rFonts w:ascii="Times New Roman" w:hAnsi="Times New Roman" w:cs="Times New Roman"/>
          <w:smallCaps/>
          <w:sz w:val="26"/>
          <w:szCs w:val="26"/>
        </w:rPr>
        <w:t xml:space="preserve">индивидуальный </w:t>
      </w:r>
      <w:proofErr w:type="spellStart"/>
      <w:r w:rsidR="00692CD2" w:rsidRPr="006E75C5">
        <w:rPr>
          <w:rFonts w:ascii="Times New Roman" w:hAnsi="Times New Roman" w:cs="Times New Roman"/>
          <w:smallCaps/>
          <w:sz w:val="26"/>
          <w:szCs w:val="26"/>
        </w:rPr>
        <w:t>с</w:t>
      </w:r>
      <w:r w:rsidRPr="006E75C5">
        <w:rPr>
          <w:rFonts w:ascii="Times New Roman" w:hAnsi="Times New Roman" w:cs="Times New Roman"/>
          <w:smallCaps/>
          <w:sz w:val="26"/>
          <w:szCs w:val="26"/>
        </w:rPr>
        <w:t>убисполнитель</w:t>
      </w:r>
      <w:proofErr w:type="spellEnd"/>
      <w:r w:rsidRPr="006E75C5">
        <w:rPr>
          <w:rFonts w:ascii="Times New Roman" w:hAnsi="Times New Roman" w:cs="Times New Roman"/>
          <w:sz w:val="26"/>
          <w:szCs w:val="26"/>
        </w:rPr>
        <w:t xml:space="preserve"> </w:t>
      </w:r>
      <w:r w:rsidR="00334E38" w:rsidRPr="006E75C5">
        <w:rPr>
          <w:rFonts w:ascii="Times New Roman" w:hAnsi="Times New Roman" w:cs="Times New Roman"/>
          <w:sz w:val="26"/>
          <w:szCs w:val="26"/>
        </w:rPr>
        <w:t>согласились:</w:t>
      </w:r>
    </w:p>
    <w:p w14:paraId="06F8C7C2" w14:textId="77777777" w:rsidR="00334E38" w:rsidRPr="006E75C5" w:rsidRDefault="00334E38" w:rsidP="00334E38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t>заключить отдельный договор на основании пункта 2 части 2 статьи 42 Положения о закупке товаров, работ, услуг для нужд СФУ;</w:t>
      </w:r>
    </w:p>
    <w:p w14:paraId="1113FF46" w14:textId="26A14BDF" w:rsidR="00334E38" w:rsidRPr="006E75C5" w:rsidRDefault="00334E38" w:rsidP="00334E38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t xml:space="preserve">конкретизировать применяемые к правоотношениям сторон условия </w:t>
      </w:r>
      <w:hyperlink r:id="rId8" w:history="1">
        <w:r w:rsidRPr="006E75C5">
          <w:rPr>
            <w:rStyle w:val="a6"/>
            <w:rFonts w:cs="Times New Roman"/>
            <w:sz w:val="26"/>
            <w:szCs w:val="26"/>
          </w:rPr>
          <w:t>рамочного договора</w:t>
        </w:r>
      </w:hyperlink>
      <w:r w:rsidRPr="006E75C5">
        <w:rPr>
          <w:rFonts w:cs="Times New Roman"/>
          <w:sz w:val="26"/>
          <w:szCs w:val="26"/>
        </w:rPr>
        <w:t xml:space="preserve"> </w:t>
      </w:r>
      <w:proofErr w:type="spellStart"/>
      <w:r w:rsidRPr="006E75C5">
        <w:rPr>
          <w:rFonts w:cs="Times New Roman"/>
          <w:sz w:val="26"/>
          <w:szCs w:val="26"/>
        </w:rPr>
        <w:t>субисполнения</w:t>
      </w:r>
      <w:proofErr w:type="spellEnd"/>
      <w:r w:rsidRPr="006E75C5">
        <w:rPr>
          <w:rFonts w:cs="Times New Roman"/>
          <w:sz w:val="26"/>
          <w:szCs w:val="26"/>
        </w:rPr>
        <w:t xml:space="preserve"> научного проекта в редакции от </w:t>
      </w:r>
      <w:bookmarkStart w:id="0" w:name="_Hlk150868867"/>
      <w:sdt>
        <w:sdtPr>
          <w:rPr>
            <w:rFonts w:cs="Times New Roman"/>
            <w:sz w:val="26"/>
            <w:szCs w:val="26"/>
          </w:rPr>
          <w:id w:val="-1644969543"/>
          <w:placeholder>
            <w:docPart w:val="3F00266CC7ED4787A07F6AC4FC12F932"/>
          </w:placeholder>
          <w:date w:fullDate="2023-11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E75C5" w:rsidRPr="006E75C5">
            <w:rPr>
              <w:rFonts w:cs="Times New Roman"/>
              <w:sz w:val="26"/>
              <w:szCs w:val="26"/>
            </w:rPr>
            <w:t>30.11.2023</w:t>
          </w:r>
        </w:sdtContent>
      </w:sdt>
      <w:bookmarkEnd w:id="0"/>
      <w:r w:rsidRPr="006E75C5">
        <w:rPr>
          <w:rFonts w:cs="Times New Roman"/>
          <w:sz w:val="26"/>
          <w:szCs w:val="26"/>
        </w:rPr>
        <w:t xml:space="preserve"> (рамочный договор);</w:t>
      </w:r>
    </w:p>
    <w:p w14:paraId="4734D0D5" w14:textId="77777777" w:rsidR="00334E38" w:rsidRPr="006E75C5" w:rsidRDefault="00334E38" w:rsidP="00334E38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t>презюмировать информированность об условиях рамочного договора.</w:t>
      </w:r>
    </w:p>
    <w:p w14:paraId="6A8D1266" w14:textId="79455E14" w:rsidR="00611F14" w:rsidRPr="006E75C5" w:rsidRDefault="00CF3EAF" w:rsidP="00687422">
      <w:pPr>
        <w:pStyle w:val="a4"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t xml:space="preserve">Индивидуальный </w:t>
      </w:r>
      <w:proofErr w:type="spellStart"/>
      <w:r w:rsidRPr="006E75C5">
        <w:rPr>
          <w:rFonts w:cs="Times New Roman"/>
          <w:sz w:val="26"/>
          <w:szCs w:val="26"/>
        </w:rPr>
        <w:t>субисполнитель</w:t>
      </w:r>
      <w:proofErr w:type="spellEnd"/>
      <w:r w:rsidR="002C057B" w:rsidRPr="006E75C5">
        <w:rPr>
          <w:rFonts w:cs="Times New Roman"/>
          <w:sz w:val="26"/>
          <w:szCs w:val="26"/>
        </w:rPr>
        <w:t xml:space="preserve"> обязуется реализовать проект</w:t>
      </w:r>
    </w:p>
    <w:tbl>
      <w:tblPr>
        <w:tblStyle w:val="a5"/>
        <w:tblW w:w="5000" w:type="pct"/>
        <w:tblBorders>
          <w:top w:val="dotted" w:sz="2" w:space="0" w:color="1F4E79" w:themeColor="accent5" w:themeShade="80"/>
          <w:left w:val="dotted" w:sz="2" w:space="0" w:color="1F4E79" w:themeColor="accent5" w:themeShade="80"/>
          <w:bottom w:val="dotted" w:sz="2" w:space="0" w:color="1F4E79" w:themeColor="accent5" w:themeShade="80"/>
          <w:right w:val="dotted" w:sz="2" w:space="0" w:color="1F4E79" w:themeColor="accent5" w:themeShade="80"/>
          <w:insideH w:val="double" w:sz="2" w:space="0" w:color="1F4E79" w:themeColor="accent5" w:themeShade="80"/>
          <w:insideV w:val="dotted" w:sz="2" w:space="0" w:color="1F4E79" w:themeColor="accent5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6"/>
        <w:gridCol w:w="3518"/>
        <w:gridCol w:w="3518"/>
      </w:tblGrid>
      <w:tr w:rsidR="00A507ED" w:rsidRPr="006E75C5" w14:paraId="3DCD323F" w14:textId="77777777" w:rsidTr="007247C6">
        <w:tc>
          <w:tcPr>
            <w:tcW w:w="1348" w:type="pct"/>
            <w:shd w:val="clear" w:color="auto" w:fill="BDD6EE" w:themeFill="accent5" w:themeFillTint="66"/>
            <w:vAlign w:val="center"/>
          </w:tcPr>
          <w:p w14:paraId="5271B695" w14:textId="080E3EDE" w:rsidR="00611F14" w:rsidRPr="006E75C5" w:rsidRDefault="00611F14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тематика</w:t>
            </w:r>
          </w:p>
        </w:tc>
        <w:tc>
          <w:tcPr>
            <w:tcW w:w="1826" w:type="pct"/>
            <w:shd w:val="clear" w:color="auto" w:fill="BDD6EE" w:themeFill="accent5" w:themeFillTint="66"/>
            <w:vAlign w:val="center"/>
          </w:tcPr>
          <w:p w14:paraId="6F764825" w14:textId="2DC6A98B" w:rsidR="00611F14" w:rsidRPr="006E75C5" w:rsidRDefault="00611F14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начальный срок</w:t>
            </w:r>
          </w:p>
        </w:tc>
        <w:tc>
          <w:tcPr>
            <w:tcW w:w="1826" w:type="pct"/>
            <w:shd w:val="clear" w:color="auto" w:fill="BDD6EE" w:themeFill="accent5" w:themeFillTint="66"/>
            <w:vAlign w:val="center"/>
          </w:tcPr>
          <w:p w14:paraId="27BAA15D" w14:textId="51789767" w:rsidR="00611F14" w:rsidRPr="006E75C5" w:rsidRDefault="00611F14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конечный срок</w:t>
            </w:r>
          </w:p>
        </w:tc>
      </w:tr>
      <w:tr w:rsidR="00A507ED" w:rsidRPr="006E75C5" w14:paraId="457082F5" w14:textId="77777777" w:rsidTr="00334E38">
        <w:tc>
          <w:tcPr>
            <w:tcW w:w="1348" w:type="pct"/>
            <w:shd w:val="clear" w:color="auto" w:fill="auto"/>
            <w:vAlign w:val="center"/>
          </w:tcPr>
          <w:p w14:paraId="040D5CFA" w14:textId="5C51442E" w:rsidR="00611F14" w:rsidRPr="006E75C5" w:rsidRDefault="00000000" w:rsidP="00A507ED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465932423"/>
                <w:placeholder>
                  <w:docPart w:val="46F62474CA41D943A1EEBD525179CDE4"/>
                </w:placeholder>
                <w:showingPlcHdr/>
              </w:sdtPr>
              <w:sdtContent>
                <w:r w:rsidR="00611F14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Тема НИОКТР</w:t>
                </w:r>
              </w:sdtContent>
            </w:sdt>
          </w:p>
        </w:tc>
        <w:sdt>
          <w:sdtPr>
            <w:rPr>
              <w:rFonts w:cs="Times New Roman"/>
              <w:sz w:val="26"/>
              <w:szCs w:val="26"/>
            </w:rPr>
            <w:id w:val="-739245986"/>
            <w:placeholder>
              <w:docPart w:val="03D3AB59E73A487FB95B7DDF1A71B46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shd w:val="clear" w:color="auto" w:fill="auto"/>
                <w:vAlign w:val="center"/>
              </w:tcPr>
              <w:p w14:paraId="0FB49E3E" w14:textId="6E0004B0" w:rsidR="00611F14" w:rsidRPr="006E75C5" w:rsidRDefault="00152AFC" w:rsidP="00A507ED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569304875"/>
            <w:placeholder>
              <w:docPart w:val="3A021F7FA1524DBA95D880DFB30AABC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shd w:val="clear" w:color="auto" w:fill="auto"/>
                <w:vAlign w:val="center"/>
              </w:tcPr>
              <w:p w14:paraId="1F276593" w14:textId="61992946" w:rsidR="00611F14" w:rsidRPr="006E75C5" w:rsidRDefault="00152AFC" w:rsidP="00A507ED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</w:tr>
    </w:tbl>
    <w:p w14:paraId="2E4798FE" w14:textId="6DB23A75" w:rsidR="002C057B" w:rsidRPr="006E75C5" w:rsidRDefault="002C057B" w:rsidP="00334E38">
      <w:pPr>
        <w:tabs>
          <w:tab w:val="left" w:pos="5949"/>
        </w:tabs>
        <w:spacing w:before="60" w:after="6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 xml:space="preserve">во исполнение </w:t>
      </w:r>
      <w:r w:rsidR="0081683E" w:rsidRPr="006E75C5">
        <w:rPr>
          <w:rFonts w:ascii="Times New Roman" w:hAnsi="Times New Roman" w:cs="Times New Roman"/>
          <w:sz w:val="26"/>
          <w:szCs w:val="26"/>
        </w:rPr>
        <w:t>основного договора</w:t>
      </w:r>
      <w:r w:rsidR="00692CD2" w:rsidRPr="006E75C5">
        <w:rPr>
          <w:rFonts w:ascii="Times New Roman" w:hAnsi="Times New Roman" w:cs="Times New Roman"/>
          <w:sz w:val="26"/>
          <w:szCs w:val="26"/>
        </w:rPr>
        <w:t xml:space="preserve"> (источник финансирования)</w:t>
      </w:r>
    </w:p>
    <w:tbl>
      <w:tblPr>
        <w:tblStyle w:val="a5"/>
        <w:tblW w:w="5000" w:type="pct"/>
        <w:tblBorders>
          <w:top w:val="dotted" w:sz="2" w:space="0" w:color="1F4E79" w:themeColor="accent5" w:themeShade="80"/>
          <w:left w:val="dotted" w:sz="2" w:space="0" w:color="1F4E79" w:themeColor="accent5" w:themeShade="80"/>
          <w:bottom w:val="dotted" w:sz="2" w:space="0" w:color="1F4E79" w:themeColor="accent5" w:themeShade="80"/>
          <w:right w:val="dotted" w:sz="2" w:space="0" w:color="1F4E79" w:themeColor="accent5" w:themeShade="80"/>
          <w:insideH w:val="none" w:sz="0" w:space="0" w:color="auto"/>
          <w:insideV w:val="dotted" w:sz="2" w:space="0" w:color="1F4E79" w:themeColor="accent5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3"/>
        <w:gridCol w:w="2366"/>
        <w:gridCol w:w="723"/>
        <w:gridCol w:w="1904"/>
        <w:gridCol w:w="3026"/>
      </w:tblGrid>
      <w:tr w:rsidR="00A507ED" w:rsidRPr="006E75C5" w14:paraId="1AB58966" w14:textId="77777777" w:rsidTr="007247C6">
        <w:tc>
          <w:tcPr>
            <w:tcW w:w="847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7A85F22A" w14:textId="306C38FD" w:rsidR="00692CD2" w:rsidRPr="006E75C5" w:rsidRDefault="00692CD2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предмет</w:t>
            </w:r>
          </w:p>
        </w:tc>
        <w:tc>
          <w:tcPr>
            <w:tcW w:w="1238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7FA82F16" w14:textId="36085B5D" w:rsidR="00692CD2" w:rsidRPr="006E75C5" w:rsidRDefault="00692CD2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дата</w:t>
            </w:r>
          </w:p>
        </w:tc>
        <w:tc>
          <w:tcPr>
            <w:tcW w:w="385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72236CAE" w14:textId="009411D2" w:rsidR="00692CD2" w:rsidRPr="006E75C5" w:rsidRDefault="00692CD2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</w:t>
            </w:r>
          </w:p>
        </w:tc>
        <w:tc>
          <w:tcPr>
            <w:tcW w:w="950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72C64D73" w14:textId="6478A38C" w:rsidR="00692CD2" w:rsidRPr="006E75C5" w:rsidRDefault="00692CD2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 внутренний</w:t>
            </w:r>
          </w:p>
        </w:tc>
        <w:tc>
          <w:tcPr>
            <w:tcW w:w="1580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540D3BA2" w14:textId="4DA94B9B" w:rsidR="00692CD2" w:rsidRPr="006E75C5" w:rsidRDefault="00692CD2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заказчик</w:t>
            </w:r>
          </w:p>
        </w:tc>
      </w:tr>
      <w:tr w:rsidR="00A507ED" w:rsidRPr="006E75C5" w14:paraId="46B803BA" w14:textId="77777777" w:rsidTr="00334E38">
        <w:tc>
          <w:tcPr>
            <w:tcW w:w="847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p w14:paraId="4164D5D6" w14:textId="6DB545DB" w:rsidR="00692CD2" w:rsidRPr="006E75C5" w:rsidRDefault="00000000" w:rsidP="00A507ED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1149093588"/>
                <w:placeholder>
                  <w:docPart w:val="C0BA47FEF359444A9CCF0D7F1CB7662E"/>
                </w:placeholder>
                <w:showingPlcHdr/>
              </w:sdtPr>
              <w:sdtContent>
                <w:r w:rsidR="00692CD2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Договор НИР</w:t>
                </w:r>
              </w:sdtContent>
            </w:sdt>
          </w:p>
        </w:tc>
        <w:sdt>
          <w:sdtPr>
            <w:rPr>
              <w:rFonts w:cs="Times New Roman"/>
              <w:sz w:val="26"/>
              <w:szCs w:val="26"/>
            </w:rPr>
            <w:id w:val="2022501663"/>
            <w:placeholder>
              <w:docPart w:val="DD71592D0F464197BE2FB52A4E3F0FA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38" w:type="pct"/>
                <w:tcBorders>
                  <w:top w:val="double" w:sz="2" w:space="0" w:color="1F4E79" w:themeColor="accent5" w:themeShade="80"/>
                </w:tcBorders>
                <w:shd w:val="clear" w:color="auto" w:fill="auto"/>
                <w:vAlign w:val="center"/>
              </w:tcPr>
              <w:p w14:paraId="546C4D08" w14:textId="1EF399E1" w:rsidR="00692CD2" w:rsidRPr="006E75C5" w:rsidRDefault="00692CD2" w:rsidP="00A507ED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  <w:tc>
          <w:tcPr>
            <w:tcW w:w="385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p w14:paraId="59D40106" w14:textId="164A878F" w:rsidR="00692CD2" w:rsidRPr="006E75C5" w:rsidRDefault="00000000" w:rsidP="00A507ED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b/>
                  <w:i/>
                  <w:sz w:val="26"/>
                  <w:szCs w:val="26"/>
                </w:rPr>
                <w:id w:val="1494060632"/>
                <w:placeholder>
                  <w:docPart w:val="7EADAF4E23844F36AAC61D2F4A465577"/>
                </w:placeholder>
                <w:showingPlcHdr/>
              </w:sdtPr>
              <w:sdtContent>
                <w:r w:rsidR="00692CD2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№№</w:t>
                </w:r>
              </w:sdtContent>
            </w:sdt>
          </w:p>
        </w:tc>
        <w:tc>
          <w:tcPr>
            <w:tcW w:w="950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p w14:paraId="6961742B" w14:textId="7FEBAB59" w:rsidR="00692CD2" w:rsidRPr="006E75C5" w:rsidRDefault="00000000" w:rsidP="00A507ED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b/>
                  <w:i/>
                  <w:sz w:val="26"/>
                  <w:szCs w:val="26"/>
                </w:rPr>
                <w:id w:val="640152582"/>
                <w:placeholder>
                  <w:docPart w:val="BA89740900BE442F95E6C419968867F3"/>
                </w:placeholder>
                <w:showingPlcHdr/>
              </w:sdtPr>
              <w:sdtContent>
                <w:r w:rsidR="00692CD2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№№</w:t>
                </w:r>
              </w:sdtContent>
            </w:sdt>
          </w:p>
        </w:tc>
        <w:tc>
          <w:tcPr>
            <w:tcW w:w="1580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26"/>
                <w:szCs w:val="26"/>
              </w:rPr>
              <w:id w:val="1006641033"/>
              <w:placeholder>
                <w:docPart w:val="0C1A997AD1DA4DADA5BFB7D71BC913B6"/>
              </w:placeholder>
              <w:showingPlcHdr/>
            </w:sdtPr>
            <w:sdtContent>
              <w:p w14:paraId="0F47B223" w14:textId="77777777" w:rsidR="00692CD2" w:rsidRPr="006E75C5" w:rsidRDefault="00692CD2" w:rsidP="00A507ED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ООО «Научная работа»</w:t>
                </w:r>
              </w:p>
              <w:p w14:paraId="35382A35" w14:textId="533ABBE9" w:rsidR="00692CD2" w:rsidRPr="006E75C5" w:rsidRDefault="00692CD2" w:rsidP="00A507ED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kern w:val="2"/>
                    <w:sz w:val="26"/>
                    <w:szCs w:val="26"/>
                    <w14:ligatures w14:val="standardContextual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Фонд «Наука и Инновации»</w:t>
                </w:r>
              </w:p>
            </w:sdtContent>
          </w:sdt>
        </w:tc>
      </w:tr>
    </w:tbl>
    <w:p w14:paraId="64027CB1" w14:textId="77B18D47" w:rsidR="0081683E" w:rsidRPr="006E75C5" w:rsidRDefault="002C057B" w:rsidP="00687422">
      <w:pPr>
        <w:pStyle w:val="a4"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t>Цена</w:t>
      </w:r>
      <w:r w:rsidR="00692CD2" w:rsidRPr="006E75C5">
        <w:rPr>
          <w:rFonts w:cs="Times New Roman"/>
          <w:sz w:val="26"/>
          <w:szCs w:val="26"/>
        </w:rPr>
        <w:t xml:space="preserve"> и с</w:t>
      </w:r>
      <w:r w:rsidRPr="006E75C5">
        <w:rPr>
          <w:rFonts w:cs="Times New Roman"/>
          <w:sz w:val="26"/>
          <w:szCs w:val="26"/>
        </w:rPr>
        <w:t xml:space="preserve">одержание обязательств </w:t>
      </w:r>
      <w:r w:rsidR="00CF3EAF" w:rsidRPr="006E75C5">
        <w:rPr>
          <w:rFonts w:cs="Times New Roman"/>
          <w:sz w:val="26"/>
          <w:szCs w:val="26"/>
        </w:rPr>
        <w:t xml:space="preserve">индивидуального </w:t>
      </w:r>
      <w:proofErr w:type="spellStart"/>
      <w:r w:rsidR="00CF3EAF" w:rsidRPr="006E75C5">
        <w:rPr>
          <w:rFonts w:cs="Times New Roman"/>
          <w:sz w:val="26"/>
          <w:szCs w:val="26"/>
        </w:rPr>
        <w:t>субисполнителя</w:t>
      </w:r>
      <w:proofErr w:type="spellEnd"/>
    </w:p>
    <w:tbl>
      <w:tblPr>
        <w:tblStyle w:val="a5"/>
        <w:tblW w:w="5000" w:type="pct"/>
        <w:tblBorders>
          <w:top w:val="dotted" w:sz="2" w:space="0" w:color="1F4E79" w:themeColor="accent5" w:themeShade="80"/>
          <w:left w:val="dotted" w:sz="2" w:space="0" w:color="1F4E79" w:themeColor="accent5" w:themeShade="80"/>
          <w:bottom w:val="dotted" w:sz="2" w:space="0" w:color="1F4E79" w:themeColor="accent5" w:themeShade="80"/>
          <w:right w:val="dotted" w:sz="2" w:space="0" w:color="1F4E79" w:themeColor="accent5" w:themeShade="80"/>
          <w:insideH w:val="none" w:sz="0" w:space="0" w:color="auto"/>
          <w:insideV w:val="dotted" w:sz="2" w:space="0" w:color="1F4E79" w:themeColor="accent5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"/>
        <w:gridCol w:w="1420"/>
        <w:gridCol w:w="4184"/>
        <w:gridCol w:w="700"/>
        <w:gridCol w:w="1579"/>
        <w:gridCol w:w="1330"/>
      </w:tblGrid>
      <w:tr w:rsidR="00A507ED" w:rsidRPr="006E75C5" w14:paraId="7347237E" w14:textId="77777777" w:rsidTr="007247C6">
        <w:tc>
          <w:tcPr>
            <w:tcW w:w="207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  <w:hideMark/>
          </w:tcPr>
          <w:p w14:paraId="7ACB6EB7" w14:textId="77777777" w:rsidR="005F6AEE" w:rsidRPr="006E75C5" w:rsidRDefault="005F6AEE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</w:t>
            </w:r>
          </w:p>
        </w:tc>
        <w:tc>
          <w:tcPr>
            <w:tcW w:w="737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  <w:hideMark/>
          </w:tcPr>
          <w:p w14:paraId="69636F45" w14:textId="1A483375" w:rsidR="005F6AEE" w:rsidRPr="006E75C5" w:rsidRDefault="00152AFC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н</w:t>
            </w:r>
            <w:r w:rsidR="005F6AEE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аучный коллектив</w:t>
            </w:r>
          </w:p>
        </w:tc>
        <w:tc>
          <w:tcPr>
            <w:tcW w:w="2225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  <w:hideMark/>
          </w:tcPr>
          <w:p w14:paraId="26B09B23" w14:textId="16E0B1C7" w:rsidR="005F6AEE" w:rsidRPr="006E75C5" w:rsidRDefault="00152AFC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с</w:t>
            </w:r>
            <w:r w:rsidR="005F6AEE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одержание обязательств</w:t>
            </w:r>
            <w:r w:rsidR="00334E38" w:rsidRPr="006E75C5">
              <w:rPr>
                <w:rStyle w:val="ae"/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footnoteReference w:id="1"/>
            </w:r>
          </w:p>
        </w:tc>
        <w:tc>
          <w:tcPr>
            <w:tcW w:w="324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7E4CBCB8" w14:textId="4D4C2C83" w:rsidR="005F6AEE" w:rsidRPr="006E75C5" w:rsidRDefault="00152AFC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к</w:t>
            </w:r>
            <w:r w:rsidR="005F6AEE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од ОКЗ</w:t>
            </w:r>
          </w:p>
        </w:tc>
        <w:tc>
          <w:tcPr>
            <w:tcW w:w="872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6773A6FC" w14:textId="7E4AF2A2" w:rsidR="005F6AEE" w:rsidRPr="006E75C5" w:rsidRDefault="00152AFC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р</w:t>
            </w:r>
            <w:r w:rsidR="005F6AEE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езультат проекта</w:t>
            </w:r>
            <w:r w:rsidR="00687422" w:rsidRPr="006E75C5">
              <w:rPr>
                <w:rStyle w:val="ae"/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footnoteReference w:id="2"/>
            </w:r>
          </w:p>
        </w:tc>
        <w:tc>
          <w:tcPr>
            <w:tcW w:w="635" w:type="pct"/>
            <w:tcBorders>
              <w:top w:val="dotted" w:sz="2" w:space="0" w:color="1F4E79" w:themeColor="accent5" w:themeShade="80"/>
              <w:bottom w:val="double" w:sz="2" w:space="0" w:color="1F4E79" w:themeColor="accent5" w:themeShade="80"/>
            </w:tcBorders>
            <w:shd w:val="clear" w:color="auto" w:fill="BDD6EE" w:themeFill="accent5" w:themeFillTint="66"/>
            <w:vAlign w:val="center"/>
            <w:hideMark/>
          </w:tcPr>
          <w:p w14:paraId="032AA024" w14:textId="6C182C46" w:rsidR="005F6AEE" w:rsidRPr="006E75C5" w:rsidRDefault="00152AFC" w:rsidP="007247C6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ц</w:t>
            </w:r>
            <w:r w:rsidR="005F6AEE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ена, </w:t>
            </w:r>
            <w:r w:rsidR="00F13945" w:rsidRPr="006E75C5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руб.</w:t>
            </w:r>
          </w:p>
        </w:tc>
      </w:tr>
      <w:tr w:rsidR="00A507ED" w:rsidRPr="006E75C5" w14:paraId="26704690" w14:textId="77777777" w:rsidTr="00334E38">
        <w:tc>
          <w:tcPr>
            <w:tcW w:w="207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  <w:hideMark/>
          </w:tcPr>
          <w:p w14:paraId="0B298ECA" w14:textId="77777777" w:rsidR="005F6AEE" w:rsidRPr="006E75C5" w:rsidRDefault="005F6AEE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37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p w14:paraId="54579228" w14:textId="7C1F6D63" w:rsidR="005F6AEE" w:rsidRPr="006E75C5" w:rsidRDefault="00000000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-731387722"/>
                <w:placeholder>
                  <w:docPart w:val="E843DCDAEBF2E34CA02125F75A46B792"/>
                </w:placeholder>
                <w:showingPlcHdr/>
              </w:sdtPr>
              <w:sdtContent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ф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амилия, </w:t>
                </w:r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и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мя, </w:t>
                </w:r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о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тчество</w:t>
                </w:r>
              </w:sdtContent>
            </w:sdt>
          </w:p>
        </w:tc>
        <w:sdt>
          <w:sdtPr>
            <w:rPr>
              <w:rFonts w:cs="Times New Roman"/>
              <w:i/>
              <w:sz w:val="26"/>
              <w:szCs w:val="26"/>
            </w:rPr>
            <w:id w:val="-423497578"/>
            <w:placeholder>
              <w:docPart w:val="1476C6BB73EA904092E39FC306CA0C44"/>
            </w:placeholder>
            <w:showingPlcHdr/>
          </w:sdtPr>
          <w:sdtContent>
            <w:tc>
              <w:tcPr>
                <w:tcW w:w="2225" w:type="pct"/>
                <w:tcBorders>
                  <w:top w:val="double" w:sz="2" w:space="0" w:color="1F4E79" w:themeColor="accent5" w:themeShade="80"/>
                </w:tcBorders>
                <w:shd w:val="clear" w:color="auto" w:fill="auto"/>
                <w:vAlign w:val="center"/>
              </w:tcPr>
              <w:p w14:paraId="3E8ED9E7" w14:textId="0D260D0D" w:rsidR="005F6AEE" w:rsidRPr="006E75C5" w:rsidRDefault="005F6AEE" w:rsidP="00A507ED">
                <w:pPr>
                  <w:tabs>
                    <w:tab w:val="left" w:pos="5949"/>
                  </w:tabs>
                  <w:rPr>
                    <w:rFonts w:cs="Times New Roman"/>
                    <w:i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анализ методов повышения эффективности научно-исследовательской работы</w:t>
                </w:r>
              </w:p>
            </w:tc>
          </w:sdtContent>
        </w:sdt>
        <w:tc>
          <w:tcPr>
            <w:tcW w:w="324" w:type="pct"/>
            <w:tcBorders>
              <w:top w:val="double" w:sz="2" w:space="0" w:color="1F4E79" w:themeColor="accent5" w:themeShade="80"/>
            </w:tcBorders>
            <w:shd w:val="clear" w:color="auto" w:fill="auto"/>
            <w:vAlign w:val="center"/>
          </w:tcPr>
          <w:p w14:paraId="1361C46B" w14:textId="1EEE54FA" w:rsidR="005F6AEE" w:rsidRPr="006E75C5" w:rsidRDefault="00BF1CEC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b/>
                  <w:i/>
                  <w:sz w:val="26"/>
                  <w:szCs w:val="26"/>
                </w:rPr>
                <w:id w:val="259112881"/>
                <w:placeholder>
                  <w:docPart w:val="2BD4E8A940444875BD7B9DB2AC7FD3C7"/>
                </w:placeholder>
                <w:showingPlcHdr/>
              </w:sdtPr>
              <w:sdtContent>
                <w:r w:rsidRPr="00BF1CEC">
                  <w:rPr>
                    <w:rStyle w:val="a3"/>
                    <w:color w:val="1F4E79" w:themeColor="accent5" w:themeShade="80"/>
                  </w:rPr>
                  <w:t>ОКЗ</w:t>
                </w:r>
              </w:sdtContent>
            </w:sdt>
          </w:p>
        </w:tc>
        <w:sdt>
          <w:sdtPr>
            <w:rPr>
              <w:rFonts w:cs="Times New Roman"/>
              <w:sz w:val="26"/>
              <w:szCs w:val="26"/>
            </w:rPr>
            <w:id w:val="895166426"/>
            <w:placeholder>
              <w:docPart w:val="3A730A59630C457E82C99527BEEAD4E6"/>
            </w:placeholder>
            <w:showingPlcHdr/>
          </w:sdtPr>
          <w:sdtContent>
            <w:tc>
              <w:tcPr>
                <w:tcW w:w="872" w:type="pct"/>
                <w:tcBorders>
                  <w:top w:val="double" w:sz="2" w:space="0" w:color="1F4E79" w:themeColor="accent5" w:themeShade="80"/>
                </w:tcBorders>
                <w:shd w:val="clear" w:color="auto" w:fill="auto"/>
                <w:vAlign w:val="center"/>
              </w:tcPr>
              <w:p w14:paraId="7766ECC5" w14:textId="2F139F64" w:rsidR="005F6AEE" w:rsidRPr="006E75C5" w:rsidRDefault="00A507ED" w:rsidP="00A507ED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о</w:t>
                </w:r>
                <w:r w:rsidR="00885588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тчет в формате </w:t>
                </w:r>
                <w:r w:rsidR="00885588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  <w:lang w:val="en-US"/>
                  </w:rPr>
                  <w:t>PDF</w:t>
                </w:r>
                <w:r w:rsidR="00885588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 на 20 листах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-1934197174"/>
            <w:placeholder>
              <w:docPart w:val="A6480F2990834DC59C2552EC770AEEC0"/>
            </w:placeholder>
            <w:showingPlcHdr/>
          </w:sdtPr>
          <w:sdtContent>
            <w:tc>
              <w:tcPr>
                <w:tcW w:w="635" w:type="pct"/>
                <w:tcBorders>
                  <w:top w:val="double" w:sz="2" w:space="0" w:color="1F4E79" w:themeColor="accent5" w:themeShade="80"/>
                </w:tcBorders>
                <w:shd w:val="clear" w:color="auto" w:fill="auto"/>
                <w:vAlign w:val="center"/>
              </w:tcPr>
              <w:p w14:paraId="03F0AED3" w14:textId="72EDB2BB" w:rsidR="005F6AEE" w:rsidRPr="006E75C5" w:rsidRDefault="00BF1CEC" w:rsidP="00A507ED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BF1CEC">
                  <w:rPr>
                    <w:rStyle w:val="a3"/>
                    <w:color w:val="1F4E79" w:themeColor="accent5" w:themeShade="80"/>
                  </w:rPr>
                  <w:t>₽</w:t>
                </w:r>
              </w:p>
            </w:tc>
          </w:sdtContent>
        </w:sdt>
      </w:tr>
    </w:tbl>
    <w:p w14:paraId="21810FC6" w14:textId="13309149" w:rsidR="00550184" w:rsidRPr="006E75C5" w:rsidRDefault="000F4D78" w:rsidP="00687422">
      <w:pPr>
        <w:pStyle w:val="a4"/>
        <w:keepNext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6E75C5">
        <w:rPr>
          <w:rFonts w:cs="Times New Roman"/>
          <w:sz w:val="26"/>
          <w:szCs w:val="26"/>
        </w:rPr>
        <w:lastRenderedPageBreak/>
        <w:t>Реквизиты</w:t>
      </w:r>
      <w:r w:rsidR="00692CD2" w:rsidRPr="006E75C5">
        <w:rPr>
          <w:rFonts w:cs="Times New Roman"/>
          <w:sz w:val="26"/>
          <w:szCs w:val="26"/>
        </w:rPr>
        <w:t xml:space="preserve"> и п</w:t>
      </w:r>
      <w:r w:rsidRPr="006E75C5">
        <w:rPr>
          <w:rFonts w:cs="Times New Roman"/>
          <w:sz w:val="26"/>
          <w:szCs w:val="26"/>
        </w:rPr>
        <w:t>одписи сторон</w:t>
      </w:r>
    </w:p>
    <w:tbl>
      <w:tblPr>
        <w:tblStyle w:val="a5"/>
        <w:tblW w:w="5000" w:type="pct"/>
        <w:tblBorders>
          <w:top w:val="dotted" w:sz="2" w:space="0" w:color="1F4E79" w:themeColor="accent5" w:themeShade="80"/>
          <w:left w:val="dotted" w:sz="2" w:space="0" w:color="1F4E79" w:themeColor="accent5" w:themeShade="80"/>
          <w:bottom w:val="dotted" w:sz="2" w:space="0" w:color="1F4E79" w:themeColor="accent5" w:themeShade="80"/>
          <w:right w:val="dotted" w:sz="2" w:space="0" w:color="1F4E79" w:themeColor="accent5" w:themeShade="80"/>
          <w:insideH w:val="none" w:sz="0" w:space="0" w:color="auto"/>
          <w:insideV w:val="dotted" w:sz="2" w:space="0" w:color="1F4E79" w:themeColor="accent5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51"/>
        <w:gridCol w:w="1181"/>
      </w:tblGrid>
      <w:tr w:rsidR="00A507ED" w:rsidRPr="006E75C5" w14:paraId="43F10D1C" w14:textId="77777777" w:rsidTr="007247C6">
        <w:tc>
          <w:tcPr>
            <w:tcW w:w="4413" w:type="pct"/>
            <w:tcBorders>
              <w:top w:val="dotted" w:sz="2" w:space="0" w:color="1F4E79" w:themeColor="accent5" w:themeShade="80"/>
              <w:bottom w:val="double" w:sz="4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6927B5F3" w14:textId="77777777" w:rsidR="00CF3EAF" w:rsidRPr="006E75C5" w:rsidRDefault="00CF3EAF" w:rsidP="007247C6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E75C5">
              <w:rPr>
                <w:rFonts w:cs="Times New Roman"/>
                <w:smallCaps/>
                <w:sz w:val="26"/>
                <w:szCs w:val="26"/>
              </w:rPr>
              <w:t>субисполнитель</w:t>
            </w:r>
            <w:proofErr w:type="spellEnd"/>
          </w:p>
        </w:tc>
        <w:tc>
          <w:tcPr>
            <w:tcW w:w="587" w:type="pct"/>
            <w:tcBorders>
              <w:top w:val="dotted" w:sz="2" w:space="0" w:color="1F4E79" w:themeColor="accent5" w:themeShade="80"/>
              <w:bottom w:val="double" w:sz="4" w:space="0" w:color="1F4E79" w:themeColor="accent5" w:themeShade="80"/>
            </w:tcBorders>
            <w:shd w:val="clear" w:color="auto" w:fill="BDD6EE" w:themeFill="accent5" w:themeFillTint="66"/>
            <w:vAlign w:val="center"/>
          </w:tcPr>
          <w:p w14:paraId="39F9EC75" w14:textId="42F035D8" w:rsidR="00CF3EAF" w:rsidRPr="006E75C5" w:rsidRDefault="00CF3EAF" w:rsidP="007247C6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mallCaps/>
                <w:sz w:val="26"/>
                <w:szCs w:val="26"/>
              </w:rPr>
              <w:t>подпись</w:t>
            </w:r>
          </w:p>
        </w:tc>
      </w:tr>
      <w:tr w:rsidR="00A507ED" w:rsidRPr="006E75C5" w14:paraId="1DB1CACC" w14:textId="77777777" w:rsidTr="00334E38">
        <w:tc>
          <w:tcPr>
            <w:tcW w:w="4413" w:type="pct"/>
            <w:tcBorders>
              <w:top w:val="double" w:sz="4" w:space="0" w:color="1F4E79" w:themeColor="accent5" w:themeShade="80"/>
            </w:tcBorders>
            <w:shd w:val="clear" w:color="auto" w:fill="auto"/>
            <w:vAlign w:val="center"/>
          </w:tcPr>
          <w:p w14:paraId="75B1AED3" w14:textId="2AA5822D" w:rsidR="005F6AEE" w:rsidRPr="006E75C5" w:rsidRDefault="00000000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973563615"/>
                <w:placeholder>
                  <w:docPart w:val="9504B6A87A5CBE429EDEBF9229F87545"/>
                </w:placeholder>
                <w:showingPlcHdr/>
              </w:sdtPr>
              <w:sdtContent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ф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амилия, </w:t>
                </w:r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и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 xml:space="preserve">мя, </w:t>
                </w:r>
                <w:r w:rsidR="00A507ED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о</w:t>
                </w:r>
                <w:r w:rsidR="005F6AEE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тчество</w:t>
                </w:r>
              </w:sdtContent>
            </w:sdt>
            <w:r w:rsidR="005F6AEE" w:rsidRPr="006E75C5">
              <w:rPr>
                <w:rFonts w:cs="Times New Roman"/>
                <w:sz w:val="26"/>
                <w:szCs w:val="26"/>
              </w:rPr>
              <w:t xml:space="preserve">, личность удостоверена </w:t>
            </w:r>
          </w:p>
          <w:p w14:paraId="3C8CC9B1" w14:textId="05D071DE" w:rsidR="005F6AEE" w:rsidRPr="006E75C5" w:rsidRDefault="005F6AEE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 xml:space="preserve">паспортом серии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25946867"/>
                <w:placeholder>
                  <w:docPart w:val="E9EB627599DD694B8D201797BE6E6990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00 00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1404719688"/>
                <w:placeholder>
                  <w:docPart w:val="49F777530C9BB7489766F803D3142BF3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000000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выданным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99106113"/>
                <w:placeholder>
                  <w:docPart w:val="D58C96ED39B0164E9BDF579563E5F6A1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уполномоченный государственный орган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код подразделения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393112990"/>
                <w:placeholder>
                  <w:docPart w:val="B50BC504345F2843BCA6B7A296310122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000-000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дата выдачи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368988361"/>
                <w:placeholder>
                  <w:docPart w:val="FA5C4CC4E423E640B0031CDD0285521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</w:t>
            </w:r>
            <w:r w:rsidR="000E24C6" w:rsidRPr="006E75C5">
              <w:rPr>
                <w:rFonts w:cs="Times New Roman"/>
                <w:sz w:val="26"/>
                <w:szCs w:val="26"/>
              </w:rPr>
              <w:t xml:space="preserve">дата рождения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1188020737"/>
                <w:placeholder>
                  <w:docPart w:val="530774F09E4649C1BF9BF4E4F6B6186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24C6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  <w:p w14:paraId="00225AA7" w14:textId="77777777" w:rsidR="005F6AEE" w:rsidRPr="006E75C5" w:rsidRDefault="005F6AEE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 xml:space="preserve">зарегистрированный по адресу </w:t>
            </w:r>
            <w:sdt>
              <w:sdtPr>
                <w:rPr>
                  <w:rFonts w:cs="Times New Roman"/>
                  <w:sz w:val="26"/>
                  <w:szCs w:val="26"/>
                </w:rPr>
                <w:id w:val="-892962770"/>
                <w:placeholder>
                  <w:docPart w:val="F5FA8142E64ADA48BFDF17BEAD7645B8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страна, индекс, объект административно-территориального деления, элемент улично-дорожной сети, объект адресации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>,</w:t>
            </w:r>
          </w:p>
          <w:p w14:paraId="381EC24C" w14:textId="77777777" w:rsidR="005F6AEE" w:rsidRPr="006E75C5" w:rsidRDefault="005F6AEE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 xml:space="preserve">СНИЛС </w:t>
            </w:r>
            <w:sdt>
              <w:sdtPr>
                <w:rPr>
                  <w:rFonts w:cs="Times New Roman"/>
                  <w:sz w:val="26"/>
                  <w:szCs w:val="26"/>
                </w:rPr>
                <w:id w:val="-811488309"/>
                <w:placeholder>
                  <w:docPart w:val="E5686EC1A43D484F8FAB820DB1AEC2E7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000-000-000 00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ИНН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-242643750"/>
                <w:placeholder>
                  <w:docPart w:val="920857C07703EA41BF66DC326F098141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000000000000</w:t>
                </w:r>
              </w:sdtContent>
            </w:sdt>
          </w:p>
          <w:p w14:paraId="1F032B44" w14:textId="6A23E765" w:rsidR="00487818" w:rsidRPr="006E75C5" w:rsidRDefault="00487818" w:rsidP="00A507ED">
            <w:pPr>
              <w:tabs>
                <w:tab w:val="left" w:pos="5949"/>
              </w:tabs>
              <w:rPr>
                <w:rFonts w:cs="Times New Roman"/>
                <w:smallCaps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 xml:space="preserve">телефон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-773775393"/>
                <w:placeholder>
                  <w:docPart w:val="01C288E09FED4F6C910138A9FB3CAF74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+7 000 000 00 00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, адрес электронной почты </w:t>
            </w:r>
            <w:sdt>
              <w:sdtPr>
                <w:rPr>
                  <w:rFonts w:cs="Times New Roman"/>
                  <w:sz w:val="26"/>
                  <w:szCs w:val="26"/>
                </w:rPr>
                <w:id w:val="179552508"/>
                <w:placeholder>
                  <w:docPart w:val="29EED6B4EEF64C519A7D48ECDA0B6782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  <w:lang w:val="en-US"/>
                  </w:rPr>
                  <w:t>mail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@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  <w:lang w:val="en-US"/>
                  </w:rPr>
                  <w:t>sfu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-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  <w:lang w:val="en-US"/>
                  </w:rPr>
                  <w:t>kras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.</w:t>
                </w: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  <w:lang w:val="en-US"/>
                  </w:rPr>
                  <w:t>ru</w:t>
                </w:r>
              </w:sdtContent>
            </w:sdt>
          </w:p>
        </w:tc>
        <w:tc>
          <w:tcPr>
            <w:tcW w:w="587" w:type="pct"/>
            <w:tcBorders>
              <w:top w:val="double" w:sz="4" w:space="0" w:color="1F4E79" w:themeColor="accent5" w:themeShade="80"/>
            </w:tcBorders>
            <w:shd w:val="clear" w:color="auto" w:fill="9CC2E5" w:themeFill="accent5" w:themeFillTint="99"/>
            <w:vAlign w:val="center"/>
          </w:tcPr>
          <w:p w14:paraId="579F84AD" w14:textId="15DF7416" w:rsidR="005F6AEE" w:rsidRPr="006E75C5" w:rsidRDefault="005F6AEE" w:rsidP="00A507ED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</w:tr>
    </w:tbl>
    <w:p w14:paraId="1A01CB42" w14:textId="77777777" w:rsidR="00334E38" w:rsidRPr="006E75C5" w:rsidRDefault="00334E38" w:rsidP="00334E38">
      <w:pPr>
        <w:tabs>
          <w:tab w:val="left" w:pos="594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>СОГЛАСОВАНО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334E38" w:rsidRPr="006E75C5" w14:paraId="3A342508" w14:textId="77777777" w:rsidTr="00B86803">
        <w:trPr>
          <w:trHeight w:val="283"/>
        </w:trPr>
        <w:sdt>
          <w:sdtPr>
            <w:rPr>
              <w:rFonts w:cs="Times New Roman"/>
              <w:sz w:val="26"/>
              <w:szCs w:val="26"/>
            </w:rPr>
            <w:id w:val="-70040005"/>
            <w:placeholder>
              <w:docPart w:val="9D30DACD915F47CA9549918684E9A8FC"/>
            </w:placeholder>
            <w:showingPlcHdr/>
          </w:sdtPr>
          <w:sdtContent>
            <w:tc>
              <w:tcPr>
                <w:tcW w:w="2633" w:type="pct"/>
                <w:vAlign w:val="bottom"/>
                <w:hideMark/>
              </w:tcPr>
              <w:p w14:paraId="51DF65A9" w14:textId="77777777" w:rsidR="00334E38" w:rsidRPr="006E75C5" w:rsidRDefault="00334E38" w:rsidP="00B8680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Ответственный за экономику проекта от СФУ</w:t>
                </w:r>
              </w:p>
            </w:tc>
          </w:sdtContent>
        </w:sdt>
        <w:tc>
          <w:tcPr>
            <w:tcW w:w="608" w:type="pct"/>
            <w:tcBorders>
              <w:bottom w:val="single" w:sz="2" w:space="0" w:color="auto"/>
            </w:tcBorders>
          </w:tcPr>
          <w:p w14:paraId="024BF790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1758194364"/>
            <w:placeholder>
              <w:docPart w:val="A9842798E25B4847A6923E55B738DDDC"/>
            </w:placeholder>
            <w:showingPlcHdr/>
          </w:sdtPr>
          <w:sdtContent>
            <w:tc>
              <w:tcPr>
                <w:tcW w:w="1759" w:type="pct"/>
                <w:vAlign w:val="bottom"/>
                <w:hideMark/>
              </w:tcPr>
              <w:p w14:paraId="376509C2" w14:textId="77777777" w:rsidR="00334E38" w:rsidRPr="006E75C5" w:rsidRDefault="00334E38" w:rsidP="00B8680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инициалы, фамилия</w:t>
                </w:r>
              </w:p>
            </w:tc>
          </w:sdtContent>
        </w:sdt>
      </w:tr>
      <w:tr w:rsidR="00334E38" w:rsidRPr="006E75C5" w14:paraId="44E25E90" w14:textId="77777777" w:rsidTr="00B86803">
        <w:trPr>
          <w:trHeight w:val="283"/>
        </w:trPr>
        <w:tc>
          <w:tcPr>
            <w:tcW w:w="2633" w:type="pct"/>
          </w:tcPr>
          <w:p w14:paraId="7D7D6E4E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4FFDB4B3" w14:textId="77777777" w:rsidR="00334E38" w:rsidRPr="006E75C5" w:rsidRDefault="00334E38" w:rsidP="00B86803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6E75C5">
              <w:rPr>
                <w:rFonts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530A155C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34E38" w:rsidRPr="006E75C5" w14:paraId="6EEC48E9" w14:textId="77777777" w:rsidTr="00B86803">
        <w:trPr>
          <w:trHeight w:val="283"/>
        </w:trPr>
        <w:tc>
          <w:tcPr>
            <w:tcW w:w="2633" w:type="pct"/>
          </w:tcPr>
          <w:p w14:paraId="3B52829E" w14:textId="0E37DA66" w:rsidR="00334E38" w:rsidRPr="006E75C5" w:rsidRDefault="007247C6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6769CC1A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887483574"/>
            <w:placeholder>
              <w:docPart w:val="B270343A4941448DB79613613D7D2A2C"/>
            </w:placeholder>
            <w:showingPlcHdr/>
          </w:sdtPr>
          <w:sdtContent>
            <w:tc>
              <w:tcPr>
                <w:tcW w:w="1759" w:type="pct"/>
              </w:tcPr>
              <w:p w14:paraId="60C7E014" w14:textId="77777777" w:rsidR="00334E38" w:rsidRPr="006E75C5" w:rsidRDefault="00334E38" w:rsidP="00B8680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инициалы, фамилия</w:t>
                </w:r>
              </w:p>
            </w:tc>
          </w:sdtContent>
        </w:sdt>
      </w:tr>
      <w:tr w:rsidR="00334E38" w:rsidRPr="006E75C5" w14:paraId="57E3975C" w14:textId="77777777" w:rsidTr="00B86803">
        <w:trPr>
          <w:trHeight w:val="283"/>
        </w:trPr>
        <w:tc>
          <w:tcPr>
            <w:tcW w:w="2633" w:type="pct"/>
          </w:tcPr>
          <w:p w14:paraId="79B61731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59A49914" w14:textId="77777777" w:rsidR="00334E38" w:rsidRPr="006E75C5" w:rsidRDefault="00334E38" w:rsidP="00B86803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6E75C5">
              <w:rPr>
                <w:rFonts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1A916BDC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5132865A" w14:textId="77777777" w:rsidR="00334E38" w:rsidRPr="006E75C5" w:rsidRDefault="00334E38" w:rsidP="00334E38">
      <w:pPr>
        <w:tabs>
          <w:tab w:val="left" w:pos="594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sz w:val="26"/>
          <w:szCs w:val="26"/>
        </w:rPr>
        <w:t>ПОДПИСЬ СФУ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334E38" w:rsidRPr="006E75C5" w14:paraId="39153440" w14:textId="77777777" w:rsidTr="00B86803">
        <w:trPr>
          <w:trHeight w:val="283"/>
        </w:trPr>
        <w:tc>
          <w:tcPr>
            <w:tcW w:w="2633" w:type="pct"/>
            <w:hideMark/>
          </w:tcPr>
          <w:p w14:paraId="1A59140C" w14:textId="77777777" w:rsidR="00334E38" w:rsidRPr="006E75C5" w:rsidRDefault="00000000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725650555"/>
                <w:placeholder>
                  <w:docPart w:val="A65702A2E56A4FBB885CBEFA1157DCF2"/>
                </w:placeholder>
                <w:showingPlcHdr/>
              </w:sdtPr>
              <w:sdtContent>
                <w:r w:rsidR="00334E38"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Курирующий проректор</w:t>
                </w:r>
              </w:sdtContent>
            </w:sdt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6662D2AB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1427264296"/>
            <w:placeholder>
              <w:docPart w:val="8B8ED38D177C476EABE22D520FC54B49"/>
            </w:placeholder>
            <w:showingPlcHdr/>
          </w:sdtPr>
          <w:sdtContent>
            <w:tc>
              <w:tcPr>
                <w:tcW w:w="1759" w:type="pct"/>
                <w:hideMark/>
              </w:tcPr>
              <w:p w14:paraId="7838E0CE" w14:textId="77777777" w:rsidR="00334E38" w:rsidRPr="006E75C5" w:rsidRDefault="00334E38" w:rsidP="00B86803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инициалы, фамилия</w:t>
                </w:r>
              </w:p>
            </w:tc>
          </w:sdtContent>
        </w:sdt>
      </w:tr>
      <w:tr w:rsidR="00334E38" w:rsidRPr="006E75C5" w14:paraId="4DA31D4B" w14:textId="77777777" w:rsidTr="00B86803">
        <w:trPr>
          <w:trHeight w:val="283"/>
        </w:trPr>
        <w:tc>
          <w:tcPr>
            <w:tcW w:w="2633" w:type="pct"/>
          </w:tcPr>
          <w:p w14:paraId="7D824700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09EABD58" w14:textId="77777777" w:rsidR="00334E38" w:rsidRPr="006E75C5" w:rsidRDefault="00334E38" w:rsidP="00B86803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6E75C5">
              <w:rPr>
                <w:rFonts w:cs="Times New Roman"/>
                <w:sz w:val="26"/>
                <w:szCs w:val="26"/>
                <w:vertAlign w:val="superscript"/>
              </w:rPr>
              <w:t>подпись, МП</w:t>
            </w:r>
          </w:p>
        </w:tc>
        <w:tc>
          <w:tcPr>
            <w:tcW w:w="1759" w:type="pct"/>
            <w:hideMark/>
          </w:tcPr>
          <w:p w14:paraId="0D6E93A4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>на основании</w:t>
            </w:r>
          </w:p>
          <w:p w14:paraId="6622B6AB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>доверенности</w:t>
            </w:r>
          </w:p>
          <w:p w14:paraId="5CC6B1E2" w14:textId="77777777" w:rsidR="00334E38" w:rsidRPr="006E75C5" w:rsidRDefault="00334E38" w:rsidP="00B86803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E75C5">
              <w:rPr>
                <w:rFonts w:cs="Times New Roman"/>
                <w:sz w:val="26"/>
                <w:szCs w:val="26"/>
              </w:rPr>
              <w:t xml:space="preserve">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1243137691"/>
                <w:placeholder>
                  <w:docPart w:val="2125B36B9BC74AF0952CC1A36DC51816"/>
                </w:placeholder>
                <w:showingPlcHdr/>
              </w:sdt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№</w:t>
                </w:r>
              </w:sdtContent>
            </w:sdt>
            <w:r w:rsidRPr="006E75C5">
              <w:rPr>
                <w:rFonts w:cs="Times New Roman"/>
                <w:sz w:val="26"/>
                <w:szCs w:val="26"/>
              </w:rPr>
              <w:t xml:space="preserve"> от </w:t>
            </w:r>
            <w:sdt>
              <w:sdtPr>
                <w:rPr>
                  <w:rFonts w:cs="Times New Roman"/>
                  <w:color w:val="1F4E79" w:themeColor="accent5" w:themeShade="80"/>
                  <w:sz w:val="26"/>
                  <w:szCs w:val="26"/>
                </w:rPr>
                <w:id w:val="-1913997259"/>
                <w:placeholder>
                  <w:docPart w:val="A00543DC81D948C1AEC4CAEE5C65ECA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6E75C5">
                  <w:rPr>
                    <w:rStyle w:val="a3"/>
                    <w:rFonts w:cs="Times New Roman"/>
                    <w:color w:val="1F4E79" w:themeColor="accent5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</w:tc>
      </w:tr>
    </w:tbl>
    <w:p w14:paraId="05A79932" w14:textId="55C42A92" w:rsidR="00334E38" w:rsidRPr="006E75C5" w:rsidRDefault="006E75C5" w:rsidP="00334E38">
      <w:pPr>
        <w:tabs>
          <w:tab w:val="left" w:pos="59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75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A69718" wp14:editId="7936923D">
            <wp:extent cx="432000" cy="432000"/>
            <wp:effectExtent l="0" t="0" r="6350" b="6350"/>
            <wp:docPr id="896920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207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5C5">
        <w:rPr>
          <w:rFonts w:ascii="Times New Roman" w:hAnsi="Times New Roman" w:cs="Times New Roman"/>
          <w:sz w:val="26"/>
          <w:szCs w:val="26"/>
        </w:rPr>
        <w:t xml:space="preserve"> </w:t>
      </w:r>
      <w:r w:rsidRPr="006E75C5">
        <w:rPr>
          <w:rFonts w:ascii="Times New Roman" w:hAnsi="Times New Roman" w:cs="Times New Roman"/>
          <w:i/>
          <w:iCs/>
          <w:sz w:val="16"/>
          <w:szCs w:val="16"/>
        </w:rPr>
        <w:t xml:space="preserve">ссылка на рамочный договор </w:t>
      </w:r>
      <w:proofErr w:type="spellStart"/>
      <w:r w:rsidRPr="006E75C5">
        <w:rPr>
          <w:rFonts w:ascii="Times New Roman" w:hAnsi="Times New Roman" w:cs="Times New Roman"/>
          <w:i/>
          <w:iCs/>
          <w:sz w:val="16"/>
          <w:szCs w:val="16"/>
        </w:rPr>
        <w:t>субисполнения</w:t>
      </w:r>
      <w:proofErr w:type="spellEnd"/>
      <w:r w:rsidRPr="006E75C5">
        <w:rPr>
          <w:rFonts w:ascii="Times New Roman" w:hAnsi="Times New Roman" w:cs="Times New Roman"/>
          <w:i/>
          <w:iCs/>
          <w:sz w:val="16"/>
          <w:szCs w:val="16"/>
        </w:rPr>
        <w:t xml:space="preserve"> научного проекта в редакции от 30.11.2023</w:t>
      </w:r>
    </w:p>
    <w:sectPr w:rsidR="00334E38" w:rsidRPr="006E75C5" w:rsidSect="00F82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25B1" w14:textId="77777777" w:rsidR="00F824FF" w:rsidRDefault="00F824FF" w:rsidP="00F13945">
      <w:r>
        <w:separator/>
      </w:r>
    </w:p>
  </w:endnote>
  <w:endnote w:type="continuationSeparator" w:id="0">
    <w:p w14:paraId="12CA165C" w14:textId="77777777" w:rsidR="00F824FF" w:rsidRDefault="00F824FF" w:rsidP="00F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3350" w14:textId="77777777" w:rsidR="00F13945" w:rsidRDefault="00F139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E09" w14:textId="77777777" w:rsidR="00F13945" w:rsidRDefault="00F1394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2F19" w14:textId="77777777" w:rsidR="00F13945" w:rsidRDefault="00F139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0CAD" w14:textId="77777777" w:rsidR="00F824FF" w:rsidRDefault="00F824FF" w:rsidP="00F13945">
      <w:r>
        <w:separator/>
      </w:r>
    </w:p>
  </w:footnote>
  <w:footnote w:type="continuationSeparator" w:id="0">
    <w:p w14:paraId="0956827D" w14:textId="77777777" w:rsidR="00F824FF" w:rsidRDefault="00F824FF" w:rsidP="00F13945">
      <w:r>
        <w:continuationSeparator/>
      </w:r>
    </w:p>
  </w:footnote>
  <w:footnote w:id="1">
    <w:p w14:paraId="4510E9C6" w14:textId="6DDFEACF" w:rsidR="00334E38" w:rsidRPr="006F6A6D" w:rsidRDefault="00334E38" w:rsidP="00687422">
      <w:pPr>
        <w:pStyle w:val="ac"/>
        <w:jc w:val="both"/>
        <w:rPr>
          <w:sz w:val="16"/>
          <w:szCs w:val="16"/>
        </w:rPr>
      </w:pPr>
      <w:r w:rsidRPr="006F6A6D">
        <w:rPr>
          <w:rStyle w:val="ae"/>
          <w:sz w:val="16"/>
          <w:szCs w:val="16"/>
        </w:rPr>
        <w:footnoteRef/>
      </w:r>
      <w:r w:rsidRPr="006F6A6D">
        <w:rPr>
          <w:sz w:val="16"/>
          <w:szCs w:val="16"/>
        </w:rPr>
        <w:t xml:space="preserve"> </w:t>
      </w:r>
      <w:r w:rsidRPr="006F6A6D">
        <w:rPr>
          <w:rFonts w:ascii="Times New Roman" w:hAnsi="Times New Roman" w:cs="Times New Roman"/>
          <w:sz w:val="16"/>
          <w:szCs w:val="16"/>
        </w:rPr>
        <w:t xml:space="preserve">не менее </w:t>
      </w:r>
      <w:r w:rsidRPr="006F6A6D">
        <w:rPr>
          <w:rFonts w:ascii="Times New Roman" w:hAnsi="Times New Roman" w:cs="Times New Roman"/>
          <w:i/>
          <w:sz w:val="16"/>
          <w:szCs w:val="16"/>
          <w:lang w:val="en-US"/>
        </w:rPr>
        <w:t>x</w:t>
      </w:r>
      <w:r w:rsidRPr="006F6A6D">
        <w:rPr>
          <w:rFonts w:ascii="Times New Roman" w:hAnsi="Times New Roman" w:cs="Times New Roman"/>
          <w:sz w:val="16"/>
          <w:szCs w:val="16"/>
        </w:rPr>
        <w:t> знаменательных частей речи, определяющих для отдельного лица, выступающего на стороне научного коллектива, совершаемые действия и (или) осуществляемую деятельность в той мере, которая позволяет признать предмет договора согласованным, а сам договор заключенным.</w:t>
      </w:r>
    </w:p>
  </w:footnote>
  <w:footnote w:id="2">
    <w:p w14:paraId="4361D69F" w14:textId="6D10E60D" w:rsidR="00687422" w:rsidRPr="006F6A6D" w:rsidRDefault="00687422" w:rsidP="00687422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F6A6D">
        <w:rPr>
          <w:rStyle w:val="ae"/>
          <w:sz w:val="16"/>
          <w:szCs w:val="16"/>
        </w:rPr>
        <w:footnoteRef/>
      </w:r>
      <w:r w:rsidRPr="006F6A6D">
        <w:rPr>
          <w:sz w:val="16"/>
          <w:szCs w:val="16"/>
        </w:rPr>
        <w:t xml:space="preserve"> </w:t>
      </w:r>
      <w:r w:rsidRPr="006F6A6D">
        <w:rPr>
          <w:rFonts w:ascii="Times New Roman" w:hAnsi="Times New Roman" w:cs="Times New Roman"/>
          <w:sz w:val="16"/>
          <w:szCs w:val="16"/>
        </w:rPr>
        <w:t xml:space="preserve">не менее </w:t>
      </w:r>
      <w:r w:rsidR="00823593" w:rsidRPr="006F6A6D">
        <w:rPr>
          <w:rFonts w:ascii="Times New Roman" w:hAnsi="Times New Roman" w:cs="Times New Roman"/>
          <w:i/>
          <w:sz w:val="16"/>
          <w:szCs w:val="16"/>
          <w:lang w:val="en-US"/>
        </w:rPr>
        <w:t>y</w:t>
      </w:r>
      <w:r w:rsidRPr="006F6A6D">
        <w:rPr>
          <w:rFonts w:ascii="Times New Roman" w:hAnsi="Times New Roman" w:cs="Times New Roman"/>
          <w:sz w:val="16"/>
          <w:szCs w:val="16"/>
        </w:rPr>
        <w:t> знаменательных частей речи, определяющих параметры создаваемого результата проекта на материально</w:t>
      </w:r>
      <w:r w:rsidR="002F7FD2" w:rsidRPr="006F6A6D">
        <w:rPr>
          <w:rFonts w:ascii="Times New Roman" w:hAnsi="Times New Roman" w:cs="Times New Roman"/>
          <w:sz w:val="16"/>
          <w:szCs w:val="16"/>
        </w:rPr>
        <w:t>м</w:t>
      </w:r>
      <w:r w:rsidRPr="006F6A6D">
        <w:rPr>
          <w:rFonts w:ascii="Times New Roman" w:hAnsi="Times New Roman" w:cs="Times New Roman"/>
          <w:sz w:val="16"/>
          <w:szCs w:val="16"/>
        </w:rPr>
        <w:t xml:space="preserve"> носителе (аналогового) и (или) результата интеллектуальной деятельности в той мере, которая позволяет признать предмет договора согласованным, а сам договор заключенным.</w:t>
      </w:r>
    </w:p>
    <w:p w14:paraId="590486C2" w14:textId="77777777" w:rsidR="00823593" w:rsidRPr="006F6A6D" w:rsidRDefault="00823593" w:rsidP="00687422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dotted" w:sz="2" w:space="0" w:color="1F4E79" w:themeColor="accent5" w:themeShade="80"/>
          <w:left w:val="dotted" w:sz="2" w:space="0" w:color="1F4E79" w:themeColor="accent5" w:themeShade="80"/>
          <w:bottom w:val="dotted" w:sz="2" w:space="0" w:color="1F4E79" w:themeColor="accent5" w:themeShade="80"/>
          <w:right w:val="dotted" w:sz="2" w:space="0" w:color="1F4E79" w:themeColor="accent5" w:themeShade="80"/>
          <w:insideH w:val="dotted" w:sz="2" w:space="0" w:color="1F4E79" w:themeColor="accent5" w:themeShade="80"/>
          <w:insideV w:val="dotted" w:sz="2" w:space="0" w:color="1F4E79" w:themeColor="accent5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66"/>
        <w:gridCol w:w="959"/>
        <w:gridCol w:w="3163"/>
      </w:tblGrid>
      <w:tr w:rsidR="007247C6" w:rsidRPr="006F6A6D" w14:paraId="6814F757" w14:textId="77777777" w:rsidTr="007247C6">
        <w:tc>
          <w:tcPr>
            <w:tcW w:w="0" w:type="auto"/>
            <w:tcBorders>
              <w:bottom w:val="double" w:sz="4" w:space="0" w:color="1F4E79" w:themeColor="accent5" w:themeShade="80"/>
            </w:tcBorders>
            <w:shd w:val="clear" w:color="auto" w:fill="BDD6EE" w:themeFill="accent5" w:themeFillTint="66"/>
          </w:tcPr>
          <w:p w14:paraId="1B735D84" w14:textId="43D09F1F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значение </w:t>
            </w:r>
            <w:r w:rsidRPr="006F6A6D">
              <w:rPr>
                <w:rFonts w:cs="Times New Roman"/>
                <w:i/>
                <w:smallCaps/>
                <w:sz w:val="16"/>
                <w:szCs w:val="16"/>
              </w:rPr>
              <w:t xml:space="preserve">х </w:t>
            </w:r>
          </w:p>
        </w:tc>
        <w:tc>
          <w:tcPr>
            <w:tcW w:w="0" w:type="auto"/>
            <w:tcBorders>
              <w:bottom w:val="double" w:sz="4" w:space="0" w:color="1F4E79" w:themeColor="accent5" w:themeShade="80"/>
            </w:tcBorders>
            <w:shd w:val="clear" w:color="auto" w:fill="BDD6EE" w:themeFill="accent5" w:themeFillTint="66"/>
          </w:tcPr>
          <w:p w14:paraId="5ED5B34C" w14:textId="134A9D02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значение </w:t>
            </w:r>
            <w:r w:rsidRPr="006F6A6D">
              <w:rPr>
                <w:rFonts w:cs="Times New Roman"/>
                <w:i/>
                <w:smallCaps/>
                <w:sz w:val="16"/>
                <w:szCs w:val="16"/>
                <w:lang w:val="en-US"/>
              </w:rPr>
              <w:t>y</w:t>
            </w:r>
            <w:r w:rsidRPr="006F6A6D">
              <w:rPr>
                <w:rFonts w:cs="Times New Roman"/>
                <w:i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double" w:sz="4" w:space="0" w:color="1F4E79" w:themeColor="accent5" w:themeShade="80"/>
            </w:tcBorders>
            <w:shd w:val="clear" w:color="auto" w:fill="BDD6EE" w:themeFill="accent5" w:themeFillTint="66"/>
          </w:tcPr>
          <w:p w14:paraId="33D75CEE" w14:textId="17EC49BE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>цена основного договора, тысяч рублей</w:t>
            </w:r>
          </w:p>
        </w:tc>
      </w:tr>
      <w:tr w:rsidR="007247C6" w:rsidRPr="006F6A6D" w14:paraId="1BCE882B" w14:textId="77777777" w:rsidTr="007247C6">
        <w:tc>
          <w:tcPr>
            <w:tcW w:w="0" w:type="auto"/>
            <w:tcBorders>
              <w:top w:val="double" w:sz="4" w:space="0" w:color="1F4E79" w:themeColor="accent5" w:themeShade="80"/>
            </w:tcBorders>
          </w:tcPr>
          <w:p w14:paraId="0761BF7E" w14:textId="77777777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uble" w:sz="4" w:space="0" w:color="1F4E79" w:themeColor="accent5" w:themeShade="80"/>
            </w:tcBorders>
          </w:tcPr>
          <w:p w14:paraId="54C257C0" w14:textId="4E338246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  <w:lang w:val="en-US"/>
              </w:rPr>
            </w:pPr>
            <w:r w:rsidRPr="006F6A6D">
              <w:rPr>
                <w:rFonts w:cs="Times New Roman"/>
                <w:smallCaps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double" w:sz="4" w:space="0" w:color="1F4E79" w:themeColor="accent5" w:themeShade="80"/>
            </w:tcBorders>
          </w:tcPr>
          <w:p w14:paraId="4BFBF40E" w14:textId="474C4A11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sym w:font="Symbol" w:char="F03C"/>
            </w: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 100</w:t>
            </w:r>
          </w:p>
        </w:tc>
      </w:tr>
      <w:tr w:rsidR="007247C6" w:rsidRPr="006F6A6D" w14:paraId="3EBC9E49" w14:textId="77777777" w:rsidTr="007247C6">
        <w:tc>
          <w:tcPr>
            <w:tcW w:w="0" w:type="auto"/>
          </w:tcPr>
          <w:p w14:paraId="5D4A8D3F" w14:textId="77777777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1648E90E" w14:textId="54A79895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  <w:lang w:val="en-US"/>
              </w:rPr>
            </w:pPr>
            <w:r w:rsidRPr="006F6A6D">
              <w:rPr>
                <w:rFonts w:cs="Times New Roman"/>
                <w:smallCaps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10198980" w14:textId="3EAD37F8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sym w:font="Symbol" w:char="F03C"/>
            </w: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 400</w:t>
            </w:r>
          </w:p>
        </w:tc>
      </w:tr>
      <w:tr w:rsidR="007247C6" w:rsidRPr="006F6A6D" w14:paraId="4BC976F6" w14:textId="77777777" w:rsidTr="007247C6">
        <w:tc>
          <w:tcPr>
            <w:tcW w:w="0" w:type="auto"/>
          </w:tcPr>
          <w:p w14:paraId="6511257E" w14:textId="77777777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505B6174" w14:textId="4C7B157D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  <w:lang w:val="en-US"/>
              </w:rPr>
            </w:pPr>
            <w:r w:rsidRPr="006F6A6D">
              <w:rPr>
                <w:rFonts w:cs="Times New Roman"/>
                <w:smallCaps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</w:tcPr>
          <w:p w14:paraId="5DD83DD8" w14:textId="16A5D28A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sym w:font="Symbol" w:char="F03C"/>
            </w: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 5 000</w:t>
            </w:r>
          </w:p>
        </w:tc>
      </w:tr>
      <w:tr w:rsidR="007247C6" w:rsidRPr="006F6A6D" w14:paraId="466564BE" w14:textId="77777777" w:rsidTr="007247C6">
        <w:tc>
          <w:tcPr>
            <w:tcW w:w="0" w:type="auto"/>
          </w:tcPr>
          <w:p w14:paraId="0AE5A000" w14:textId="77777777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5E68F112" w14:textId="39D25DF1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  <w:lang w:val="en-US"/>
              </w:rPr>
            </w:pPr>
            <w:r w:rsidRPr="006F6A6D">
              <w:rPr>
                <w:rFonts w:cs="Times New Roman"/>
                <w:smallCaps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</w:tcPr>
          <w:p w14:paraId="2637D14E" w14:textId="152D7308" w:rsidR="00823593" w:rsidRPr="006F6A6D" w:rsidRDefault="00823593" w:rsidP="00687422">
            <w:pPr>
              <w:tabs>
                <w:tab w:val="left" w:pos="5949"/>
              </w:tabs>
              <w:jc w:val="both"/>
              <w:rPr>
                <w:rFonts w:cs="Times New Roman"/>
                <w:smallCaps/>
                <w:sz w:val="16"/>
                <w:szCs w:val="16"/>
              </w:rPr>
            </w:pPr>
            <w:r w:rsidRPr="006F6A6D">
              <w:rPr>
                <w:rFonts w:cs="Times New Roman"/>
                <w:smallCaps/>
                <w:sz w:val="16"/>
                <w:szCs w:val="16"/>
              </w:rPr>
              <w:sym w:font="Symbol" w:char="F03E"/>
            </w:r>
            <w:r w:rsidRPr="006F6A6D">
              <w:rPr>
                <w:rFonts w:cs="Times New Roman"/>
                <w:smallCaps/>
                <w:sz w:val="16"/>
                <w:szCs w:val="16"/>
              </w:rPr>
              <w:t xml:space="preserve"> 5 000</w:t>
            </w:r>
          </w:p>
        </w:tc>
      </w:tr>
    </w:tbl>
    <w:p w14:paraId="1C4B31A8" w14:textId="61BD95DC" w:rsidR="00687422" w:rsidRPr="006F6A6D" w:rsidRDefault="00687422" w:rsidP="00687422">
      <w:pPr>
        <w:pStyle w:val="ac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830" w14:textId="77777777" w:rsidR="00F13945" w:rsidRDefault="00F139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E392" w14:textId="77777777" w:rsidR="00F13945" w:rsidRDefault="00F139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4C3A" w14:textId="77777777" w:rsidR="00F13945" w:rsidRDefault="00F139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72F"/>
    <w:multiLevelType w:val="hybridMultilevel"/>
    <w:tmpl w:val="EA742998"/>
    <w:lvl w:ilvl="0" w:tplc="32764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0336"/>
    <w:multiLevelType w:val="hybridMultilevel"/>
    <w:tmpl w:val="16D8BDD4"/>
    <w:lvl w:ilvl="0" w:tplc="0DF2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171301">
    <w:abstractNumId w:val="0"/>
  </w:num>
  <w:num w:numId="2" w16cid:durableId="198485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7"/>
    <w:rsid w:val="0000788E"/>
    <w:rsid w:val="000521B7"/>
    <w:rsid w:val="000730E0"/>
    <w:rsid w:val="000E24C6"/>
    <w:rsid w:val="000F4D78"/>
    <w:rsid w:val="00152AFC"/>
    <w:rsid w:val="001C31C2"/>
    <w:rsid w:val="00217763"/>
    <w:rsid w:val="002C057B"/>
    <w:rsid w:val="002F7FD2"/>
    <w:rsid w:val="00334E38"/>
    <w:rsid w:val="00380AEF"/>
    <w:rsid w:val="003B1013"/>
    <w:rsid w:val="00487818"/>
    <w:rsid w:val="00550184"/>
    <w:rsid w:val="005F6AEE"/>
    <w:rsid w:val="00611F14"/>
    <w:rsid w:val="00664D9D"/>
    <w:rsid w:val="00687422"/>
    <w:rsid w:val="00692CD2"/>
    <w:rsid w:val="006E75C5"/>
    <w:rsid w:val="006F6A6D"/>
    <w:rsid w:val="007247C6"/>
    <w:rsid w:val="00774F20"/>
    <w:rsid w:val="0081683E"/>
    <w:rsid w:val="00823593"/>
    <w:rsid w:val="008770D2"/>
    <w:rsid w:val="00885588"/>
    <w:rsid w:val="009670BC"/>
    <w:rsid w:val="00A507ED"/>
    <w:rsid w:val="00B53EEF"/>
    <w:rsid w:val="00B80EA8"/>
    <w:rsid w:val="00B92EFD"/>
    <w:rsid w:val="00BC51C7"/>
    <w:rsid w:val="00BF1CEC"/>
    <w:rsid w:val="00C83DC3"/>
    <w:rsid w:val="00CF3EAF"/>
    <w:rsid w:val="00DF634C"/>
    <w:rsid w:val="00E956AC"/>
    <w:rsid w:val="00F13945"/>
    <w:rsid w:val="00F2288F"/>
    <w:rsid w:val="00F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55828"/>
  <w15:chartTrackingRefBased/>
  <w15:docId w15:val="{F840D928-165D-5E48-9341-430DFCE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57B"/>
    <w:rPr>
      <w:color w:val="808080"/>
    </w:rPr>
  </w:style>
  <w:style w:type="paragraph" w:styleId="a4">
    <w:name w:val="List Paragraph"/>
    <w:basedOn w:val="a"/>
    <w:uiPriority w:val="34"/>
    <w:qFormat/>
    <w:rsid w:val="002C057B"/>
    <w:pPr>
      <w:spacing w:after="200" w:line="276" w:lineRule="auto"/>
      <w:ind w:left="720"/>
      <w:contextualSpacing/>
    </w:pPr>
    <w:rPr>
      <w:rFonts w:ascii="Times New Roman" w:hAnsi="Times New Roman"/>
      <w:kern w:val="0"/>
      <w:sz w:val="28"/>
      <w:szCs w:val="22"/>
      <w14:ligatures w14:val="none"/>
    </w:rPr>
  </w:style>
  <w:style w:type="table" w:styleId="a5">
    <w:name w:val="Table Grid"/>
    <w:basedOn w:val="a1"/>
    <w:uiPriority w:val="59"/>
    <w:rsid w:val="002C057B"/>
    <w:rPr>
      <w:rFonts w:ascii="Times New Roman" w:hAnsi="Times New Roman"/>
      <w:kern w:val="0"/>
      <w:sz w:val="28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683E"/>
    <w:rPr>
      <w:color w:val="0000FF"/>
      <w:u w:val="single"/>
    </w:rPr>
  </w:style>
  <w:style w:type="table" w:styleId="a7">
    <w:name w:val="Grid Table Light"/>
    <w:basedOn w:val="a1"/>
    <w:uiPriority w:val="40"/>
    <w:rsid w:val="0081683E"/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F13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945"/>
  </w:style>
  <w:style w:type="paragraph" w:styleId="aa">
    <w:name w:val="footer"/>
    <w:basedOn w:val="a"/>
    <w:link w:val="ab"/>
    <w:uiPriority w:val="99"/>
    <w:unhideWhenUsed/>
    <w:rsid w:val="00F139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945"/>
  </w:style>
  <w:style w:type="paragraph" w:styleId="ac">
    <w:name w:val="footnote text"/>
    <w:basedOn w:val="a"/>
    <w:link w:val="ad"/>
    <w:uiPriority w:val="99"/>
    <w:semiHidden/>
    <w:unhideWhenUsed/>
    <w:rsid w:val="00334E3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4E3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34E3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6E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sfu-kras.ru/docs/10828/pdf/27514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8565D5F2CB64687B62330999FE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9D27D-FFF8-4648-B504-CF30BE5EC8E1}"/>
      </w:docPartPr>
      <w:docPartBody>
        <w:p w:rsidR="00B344EF" w:rsidRDefault="005F1CBE" w:rsidP="005F1CBE">
          <w:pPr>
            <w:pStyle w:val="C4D8565D5F2CB64687B62330999FE02E1"/>
          </w:pPr>
          <w:r w:rsidRPr="006E75C5">
            <w:rPr>
              <w:rStyle w:val="a3"/>
              <w:rFonts w:ascii="Times New Roman" w:hAnsi="Times New Roman" w:cs="Times New Roman"/>
              <w:color w:val="1F4E79" w:themeColor="accent5" w:themeShade="80"/>
              <w:sz w:val="26"/>
              <w:szCs w:val="26"/>
            </w:rPr>
            <w:t>№№/№</w:t>
          </w:r>
        </w:p>
      </w:docPartBody>
    </w:docPart>
    <w:docPart>
      <w:docPartPr>
        <w:name w:val="46F62474CA41D943A1EEBD525179C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78620-4CB9-574F-9807-35C61EF88037}"/>
      </w:docPartPr>
      <w:docPartBody>
        <w:p w:rsidR="00B344EF" w:rsidRDefault="005F1CBE" w:rsidP="005F1CBE">
          <w:pPr>
            <w:pStyle w:val="46F62474CA41D943A1EEBD525179CDE4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Тема НИОКТР</w:t>
          </w:r>
        </w:p>
      </w:docPartBody>
    </w:docPart>
    <w:docPart>
      <w:docPartPr>
        <w:name w:val="E843DCDAEBF2E34CA02125F75A46B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C8D54-7AD5-8043-9A0C-F1F99CBBD12E}"/>
      </w:docPartPr>
      <w:docPartBody>
        <w:p w:rsidR="00B344EF" w:rsidRDefault="005F1CBE" w:rsidP="005F1CBE">
          <w:pPr>
            <w:pStyle w:val="E843DCDAEBF2E34CA02125F75A46B792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1476C6BB73EA904092E39FC306CA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8C52B-9250-CB46-B6B3-F1B0604DF039}"/>
      </w:docPartPr>
      <w:docPartBody>
        <w:p w:rsidR="00B344EF" w:rsidRDefault="005F1CBE" w:rsidP="005F1CBE">
          <w:pPr>
            <w:pStyle w:val="1476C6BB73EA904092E39FC306CA0C44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анализ методов повышения эффективности научно-исследовательской работы</w:t>
          </w:r>
        </w:p>
      </w:docPartBody>
    </w:docPart>
    <w:docPart>
      <w:docPartPr>
        <w:name w:val="9504B6A87A5CBE429EDEBF9229F87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F5A00-4140-0D44-96CA-784CD8AE5D70}"/>
      </w:docPartPr>
      <w:docPartBody>
        <w:p w:rsidR="00B344EF" w:rsidRDefault="005F1CBE" w:rsidP="005F1CBE">
          <w:pPr>
            <w:pStyle w:val="9504B6A87A5CBE429EDEBF9229F87545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E9EB627599DD694B8D201797BE6E6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CCE39-F1A5-FF40-9F1A-45859DCDE327}"/>
      </w:docPartPr>
      <w:docPartBody>
        <w:p w:rsidR="00B344EF" w:rsidRDefault="005F1CBE" w:rsidP="005F1CBE">
          <w:pPr>
            <w:pStyle w:val="E9EB627599DD694B8D201797BE6E6990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00 00</w:t>
          </w:r>
        </w:p>
      </w:docPartBody>
    </w:docPart>
    <w:docPart>
      <w:docPartPr>
        <w:name w:val="49F777530C9BB7489766F803D3142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6EA2-D06B-AA4F-B5E5-65F8C86EE48C}"/>
      </w:docPartPr>
      <w:docPartBody>
        <w:p w:rsidR="00B344EF" w:rsidRDefault="005F1CBE" w:rsidP="005F1CBE">
          <w:pPr>
            <w:pStyle w:val="49F777530C9BB7489766F803D3142BF3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000000</w:t>
          </w:r>
        </w:p>
      </w:docPartBody>
    </w:docPart>
    <w:docPart>
      <w:docPartPr>
        <w:name w:val="D58C96ED39B0164E9BDF579563E5F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DA51-FB85-4141-8C11-E52F1AB72E34}"/>
      </w:docPartPr>
      <w:docPartBody>
        <w:p w:rsidR="00B344EF" w:rsidRDefault="005F1CBE" w:rsidP="005F1CBE">
          <w:pPr>
            <w:pStyle w:val="D58C96ED39B0164E9BDF579563E5F6A1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уполномоченный государственный орган</w:t>
          </w:r>
        </w:p>
      </w:docPartBody>
    </w:docPart>
    <w:docPart>
      <w:docPartPr>
        <w:name w:val="B50BC504345F2843BCA6B7A296310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6A47E-3798-BF42-9103-58EA84556FCC}"/>
      </w:docPartPr>
      <w:docPartBody>
        <w:p w:rsidR="00B344EF" w:rsidRDefault="005F1CBE" w:rsidP="005F1CBE">
          <w:pPr>
            <w:pStyle w:val="B50BC504345F2843BCA6B7A296310122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000-000</w:t>
          </w:r>
        </w:p>
      </w:docPartBody>
    </w:docPart>
    <w:docPart>
      <w:docPartPr>
        <w:name w:val="FA5C4CC4E423E640B0031CDD02855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FCD5B-0DB6-534A-A632-9FB608B4FF7D}"/>
      </w:docPartPr>
      <w:docPartBody>
        <w:p w:rsidR="00B344EF" w:rsidRDefault="005F1CBE" w:rsidP="005F1CBE">
          <w:pPr>
            <w:pStyle w:val="FA5C4CC4E423E640B0031CDD02855212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F5FA8142E64ADA48BFDF17BEAD764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2712-7277-0747-9DD8-720D5B842744}"/>
      </w:docPartPr>
      <w:docPartBody>
        <w:p w:rsidR="00B344EF" w:rsidRDefault="005F1CBE" w:rsidP="005F1CBE">
          <w:pPr>
            <w:pStyle w:val="F5FA8142E64ADA48BFDF17BEAD7645B8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страна, индекс, объект административно-территориального деления, элемент улично-дорожной сети, объект адресации</w:t>
          </w:r>
        </w:p>
      </w:docPartBody>
    </w:docPart>
    <w:docPart>
      <w:docPartPr>
        <w:name w:val="E5686EC1A43D484F8FAB820DB1AE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03722-9867-0045-96E1-E513210FB1F2}"/>
      </w:docPartPr>
      <w:docPartBody>
        <w:p w:rsidR="00B344EF" w:rsidRDefault="005F1CBE" w:rsidP="005F1CBE">
          <w:pPr>
            <w:pStyle w:val="E5686EC1A43D484F8FAB820DB1AEC2E7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000-000-000 00</w:t>
          </w:r>
        </w:p>
      </w:docPartBody>
    </w:docPart>
    <w:docPart>
      <w:docPartPr>
        <w:name w:val="920857C07703EA41BF66DC326F098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0361D-2A05-D349-B173-31EE06ADB5AD}"/>
      </w:docPartPr>
      <w:docPartBody>
        <w:p w:rsidR="00B344EF" w:rsidRDefault="005F1CBE" w:rsidP="005F1CBE">
          <w:pPr>
            <w:pStyle w:val="920857C07703EA41BF66DC326F098141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000000000000</w:t>
          </w:r>
        </w:p>
      </w:docPartBody>
    </w:docPart>
    <w:docPart>
      <w:docPartPr>
        <w:name w:val="3A021F7FA1524DBA95D880DFB30AA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6F691-9755-45D2-ABCB-391D6E9A8344}"/>
      </w:docPartPr>
      <w:docPartBody>
        <w:p w:rsidR="005B7854" w:rsidRDefault="005F1CBE" w:rsidP="005F1CBE">
          <w:pPr>
            <w:pStyle w:val="3A021F7FA1524DBA95D880DFB30AABC5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03D3AB59E73A487FB95B7DDF1A71B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8AC3B-939B-4FA4-9DE4-D3DB51E2E395}"/>
      </w:docPartPr>
      <w:docPartBody>
        <w:p w:rsidR="005B7854" w:rsidRDefault="005F1CBE" w:rsidP="005F1CBE">
          <w:pPr>
            <w:pStyle w:val="03D3AB59E73A487FB95B7DDF1A71B464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C0BA47FEF359444A9CCF0D7F1CB76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E94E5-B4BD-416A-B937-7C19189C2B66}"/>
      </w:docPartPr>
      <w:docPartBody>
        <w:p w:rsidR="005B7854" w:rsidRDefault="005F1CBE" w:rsidP="005F1CBE">
          <w:pPr>
            <w:pStyle w:val="C0BA47FEF359444A9CCF0D7F1CB7662E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Договор НИР</w:t>
          </w:r>
        </w:p>
      </w:docPartBody>
    </w:docPart>
    <w:docPart>
      <w:docPartPr>
        <w:name w:val="DD71592D0F464197BE2FB52A4E3F0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B24D7-8C1F-4473-BE1B-FACBF004F087}"/>
      </w:docPartPr>
      <w:docPartBody>
        <w:p w:rsidR="005B7854" w:rsidRDefault="005F1CBE" w:rsidP="005F1CBE">
          <w:pPr>
            <w:pStyle w:val="DD71592D0F464197BE2FB52A4E3F0FAB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7EADAF4E23844F36AAC61D2F4A465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38619-C64D-4F2D-8D8E-269AD9E24F65}"/>
      </w:docPartPr>
      <w:docPartBody>
        <w:p w:rsidR="005B7854" w:rsidRDefault="005F1CBE" w:rsidP="005F1CBE">
          <w:pPr>
            <w:pStyle w:val="7EADAF4E23844F36AAC61D2F4A465577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№№</w:t>
          </w:r>
        </w:p>
      </w:docPartBody>
    </w:docPart>
    <w:docPart>
      <w:docPartPr>
        <w:name w:val="0C1A997AD1DA4DADA5BFB7D71BC91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0F492-A3A3-4E6E-9F1B-45EE7C389411}"/>
      </w:docPartPr>
      <w:docPartBody>
        <w:p w:rsidR="005F1CBE" w:rsidRPr="006E75C5" w:rsidRDefault="005F1CBE" w:rsidP="00A507ED">
          <w:pPr>
            <w:pStyle w:val="a4"/>
            <w:tabs>
              <w:tab w:val="left" w:pos="5949"/>
            </w:tabs>
            <w:spacing w:after="0" w:line="240" w:lineRule="auto"/>
            <w:ind w:left="0"/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ООО «Научная работа»</w:t>
          </w:r>
        </w:p>
        <w:p w:rsidR="005B7854" w:rsidRDefault="005F1CBE" w:rsidP="005F1CBE">
          <w:pPr>
            <w:pStyle w:val="0C1A997AD1DA4DADA5BFB7D71BC913B6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Фонд «Наука и Инновации»</w:t>
          </w:r>
        </w:p>
      </w:docPartBody>
    </w:docPart>
    <w:docPart>
      <w:docPartPr>
        <w:name w:val="BA89740900BE442F95E6C41996886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E806C-6B5D-4A73-97CF-856158A4E9EE}"/>
      </w:docPartPr>
      <w:docPartBody>
        <w:p w:rsidR="005B7854" w:rsidRDefault="005F1CBE" w:rsidP="005F1CBE">
          <w:pPr>
            <w:pStyle w:val="BA89740900BE442F95E6C419968867F3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№№</w:t>
          </w:r>
        </w:p>
      </w:docPartBody>
    </w:docPart>
    <w:docPart>
      <w:docPartPr>
        <w:name w:val="3A730A59630C457E82C99527BEEAD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3DDE8-52D1-41DB-B666-12C97462E966}"/>
      </w:docPartPr>
      <w:docPartBody>
        <w:p w:rsidR="005B7854" w:rsidRDefault="005F1CBE" w:rsidP="005F1CBE">
          <w:pPr>
            <w:pStyle w:val="3A730A59630C457E82C99527BEEAD4E6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 xml:space="preserve">отчет в формате 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  <w:lang w:val="en-US"/>
            </w:rPr>
            <w:t>PDF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 xml:space="preserve"> на 20 листах</w:t>
          </w:r>
        </w:p>
      </w:docPartBody>
    </w:docPart>
    <w:docPart>
      <w:docPartPr>
        <w:name w:val="01C288E09FED4F6C910138A9FB3CA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76107-B57D-470A-9C13-084698B851E4}"/>
      </w:docPartPr>
      <w:docPartBody>
        <w:p w:rsidR="007B5408" w:rsidRDefault="005F1CBE" w:rsidP="005F1CBE">
          <w:pPr>
            <w:pStyle w:val="01C288E09FED4F6C910138A9FB3CAF74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+7 000 000 00 00</w:t>
          </w:r>
        </w:p>
      </w:docPartBody>
    </w:docPart>
    <w:docPart>
      <w:docPartPr>
        <w:name w:val="29EED6B4EEF64C519A7D48ECDA0B6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E5224-99C0-41BC-91FE-7B4A8BEAA3F3}"/>
      </w:docPartPr>
      <w:docPartBody>
        <w:p w:rsidR="007B5408" w:rsidRDefault="005F1CBE" w:rsidP="005F1CBE">
          <w:pPr>
            <w:pStyle w:val="29EED6B4EEF64C519A7D48ECDA0B6782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  <w:lang w:val="en-US"/>
            </w:rPr>
            <w:t>mail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@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  <w:lang w:val="en-US"/>
            </w:rPr>
            <w:t>sfu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-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  <w:lang w:val="en-US"/>
            </w:rPr>
            <w:t>kras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.</w:t>
          </w: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  <w:lang w:val="en-US"/>
            </w:rPr>
            <w:t>ru</w:t>
          </w:r>
        </w:p>
      </w:docPartBody>
    </w:docPart>
    <w:docPart>
      <w:docPartPr>
        <w:name w:val="9D30DACD915F47CA9549918684E9A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81AEE-3FC8-4852-8F3B-DBA852B92AA7}"/>
      </w:docPartPr>
      <w:docPartBody>
        <w:p w:rsidR="00B20DDC" w:rsidRDefault="005F1CBE" w:rsidP="005F1CBE">
          <w:pPr>
            <w:pStyle w:val="9D30DACD915F47CA9549918684E9A8FC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Ответственный за экономику проекта от СФУ</w:t>
          </w:r>
        </w:p>
      </w:docPartBody>
    </w:docPart>
    <w:docPart>
      <w:docPartPr>
        <w:name w:val="A9842798E25B4847A6923E55B738D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89BDD-741D-4D39-BE14-1CFA726C662A}"/>
      </w:docPartPr>
      <w:docPartBody>
        <w:p w:rsidR="00B20DDC" w:rsidRDefault="005F1CBE" w:rsidP="005F1CBE">
          <w:pPr>
            <w:pStyle w:val="A9842798E25B4847A6923E55B738DDDC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B270343A4941448DB79613613D7D2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DF07F-AA6C-45D4-9F5E-2757C4FA5F94}"/>
      </w:docPartPr>
      <w:docPartBody>
        <w:p w:rsidR="00B20DDC" w:rsidRDefault="005F1CBE" w:rsidP="005F1CBE">
          <w:pPr>
            <w:pStyle w:val="B270343A4941448DB79613613D7D2A2C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A65702A2E56A4FBB885CBEFA1157D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14E8F-93A0-418B-8257-5E0F7718D33A}"/>
      </w:docPartPr>
      <w:docPartBody>
        <w:p w:rsidR="00B20DDC" w:rsidRDefault="005F1CBE" w:rsidP="005F1CBE">
          <w:pPr>
            <w:pStyle w:val="A65702A2E56A4FBB885CBEFA1157DCF2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Курирующий проректор</w:t>
          </w:r>
        </w:p>
      </w:docPartBody>
    </w:docPart>
    <w:docPart>
      <w:docPartPr>
        <w:name w:val="8B8ED38D177C476EABE22D520FC54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D2E59-6787-451A-B864-B471624FB056}"/>
      </w:docPartPr>
      <w:docPartBody>
        <w:p w:rsidR="00B20DDC" w:rsidRDefault="005F1CBE" w:rsidP="005F1CBE">
          <w:pPr>
            <w:pStyle w:val="8B8ED38D177C476EABE22D520FC54B49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2125B36B9BC74AF0952CC1A36DC51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38EAA-C113-431A-9614-AF8312A2C712}"/>
      </w:docPartPr>
      <w:docPartBody>
        <w:p w:rsidR="00B20DDC" w:rsidRDefault="005F1CBE" w:rsidP="005F1CBE">
          <w:pPr>
            <w:pStyle w:val="2125B36B9BC74AF0952CC1A36DC51816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№</w:t>
          </w:r>
        </w:p>
      </w:docPartBody>
    </w:docPart>
    <w:docPart>
      <w:docPartPr>
        <w:name w:val="A00543DC81D948C1AEC4CAEE5C65E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21962-CAEB-4567-AE74-E45B44ED146D}"/>
      </w:docPartPr>
      <w:docPartBody>
        <w:p w:rsidR="00B20DDC" w:rsidRDefault="005F1CBE" w:rsidP="005F1CBE">
          <w:pPr>
            <w:pStyle w:val="A00543DC81D948C1AEC4CAEE5C65ECA31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3F00266CC7ED4787A07F6AC4FC12F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70F58-11E9-4889-AFF1-BB52834973F8}"/>
      </w:docPartPr>
      <w:docPartBody>
        <w:p w:rsidR="00B20DDC" w:rsidRDefault="005754AD" w:rsidP="005754AD">
          <w:pPr>
            <w:pStyle w:val="3F00266CC7ED4787A07F6AC4FC12F932"/>
          </w:pPr>
          <w:r w:rsidRPr="004A27EB">
            <w:rPr>
              <w:rStyle w:val="a3"/>
              <w:rFonts w:cs="Times New Roman"/>
              <w:color w:val="1F3864" w:themeColor="accent1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07AB26A935534D51951A28A7AAF6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2D247-B968-4530-A246-7679B5251CF7}"/>
      </w:docPartPr>
      <w:docPartBody>
        <w:p w:rsidR="00614A02" w:rsidRDefault="005F1CBE" w:rsidP="005F1CBE">
          <w:pPr>
            <w:pStyle w:val="07AB26A935534D51951A28A7AAF62076"/>
          </w:pPr>
          <w:r w:rsidRPr="006E75C5">
            <w:rPr>
              <w:rStyle w:val="a3"/>
              <w:rFonts w:ascii="Times New Roman" w:hAnsi="Times New Roman" w:cs="Times New Roman"/>
              <w:color w:val="1F3864" w:themeColor="accent1" w:themeShade="80"/>
              <w:kern w:val="0"/>
              <w:sz w:val="26"/>
              <w:szCs w:val="26"/>
              <w14:ligatures w14:val="none"/>
            </w:rPr>
            <w:t>место для ввода даты</w:t>
          </w:r>
        </w:p>
      </w:docPartBody>
    </w:docPart>
    <w:docPart>
      <w:docPartPr>
        <w:name w:val="530774F09E4649C1BF9BF4E4F6B61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9B116-00A7-4C57-BFCB-DD5E5ACDB93C}"/>
      </w:docPartPr>
      <w:docPartBody>
        <w:p w:rsidR="00C04E6F" w:rsidRDefault="005F1CBE" w:rsidP="005F1CBE">
          <w:pPr>
            <w:pStyle w:val="530774F09E4649C1BF9BF4E4F6B6186E"/>
          </w:pPr>
          <w:r w:rsidRPr="006E75C5">
            <w:rPr>
              <w:rStyle w:val="a3"/>
              <w:rFonts w:cs="Times New Roman"/>
              <w:color w:val="1F4E79" w:themeColor="accent5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2BD4E8A940444875BD7B9DB2AC7FD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23FD1-3C6A-4B45-A5C1-B11092478759}"/>
      </w:docPartPr>
      <w:docPartBody>
        <w:p w:rsidR="00000000" w:rsidRDefault="005F1CBE" w:rsidP="005F1CBE">
          <w:pPr>
            <w:pStyle w:val="2BD4E8A940444875BD7B9DB2AC7FD3C71"/>
          </w:pPr>
          <w:r w:rsidRPr="00BF1CEC">
            <w:rPr>
              <w:rStyle w:val="a3"/>
              <w:color w:val="1F4E79" w:themeColor="accent5" w:themeShade="80"/>
            </w:rPr>
            <w:t>ОКЗ</w:t>
          </w:r>
        </w:p>
      </w:docPartBody>
    </w:docPart>
    <w:docPart>
      <w:docPartPr>
        <w:name w:val="A6480F2990834DC59C2552EC770AE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35AB7-8BA4-4079-B0E4-A3738B85A96B}"/>
      </w:docPartPr>
      <w:docPartBody>
        <w:p w:rsidR="00000000" w:rsidRDefault="005F1CBE" w:rsidP="005F1CBE">
          <w:pPr>
            <w:pStyle w:val="A6480F2990834DC59C2552EC770AEEC0"/>
          </w:pPr>
          <w:r w:rsidRPr="00BF1CEC">
            <w:rPr>
              <w:rStyle w:val="a3"/>
              <w:color w:val="1F4E79" w:themeColor="accent5" w:themeShade="80"/>
            </w:rPr>
            <w:t>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9"/>
    <w:rsid w:val="000410FA"/>
    <w:rsid w:val="001217AF"/>
    <w:rsid w:val="005754AD"/>
    <w:rsid w:val="005B7854"/>
    <w:rsid w:val="005E1270"/>
    <w:rsid w:val="005F1CBE"/>
    <w:rsid w:val="00614A02"/>
    <w:rsid w:val="00641E93"/>
    <w:rsid w:val="00740CE9"/>
    <w:rsid w:val="007506A8"/>
    <w:rsid w:val="00752A23"/>
    <w:rsid w:val="007B5408"/>
    <w:rsid w:val="00B20DDC"/>
    <w:rsid w:val="00B344EF"/>
    <w:rsid w:val="00B56349"/>
    <w:rsid w:val="00BB687C"/>
    <w:rsid w:val="00C04E6F"/>
    <w:rsid w:val="00C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CBE"/>
    <w:rPr>
      <w:color w:val="808080"/>
    </w:rPr>
  </w:style>
  <w:style w:type="paragraph" w:customStyle="1" w:styleId="CF762F80B4A981438AD0AB6BBD0E5F38">
    <w:name w:val="CF762F80B4A981438AD0AB6BBD0E5F38"/>
    <w:rsid w:val="00BB687C"/>
  </w:style>
  <w:style w:type="paragraph" w:styleId="a4">
    <w:name w:val="List Paragraph"/>
    <w:basedOn w:val="a"/>
    <w:uiPriority w:val="34"/>
    <w:qFormat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2CCEFA8FDA04718B483180AAE5E677A">
    <w:name w:val="02CCEFA8FDA04718B483180AAE5E677A"/>
    <w:rsid w:val="00C04E6F"/>
    <w:pPr>
      <w:spacing w:after="160" w:line="259" w:lineRule="auto"/>
    </w:pPr>
    <w:rPr>
      <w:sz w:val="22"/>
      <w:szCs w:val="22"/>
    </w:rPr>
  </w:style>
  <w:style w:type="paragraph" w:customStyle="1" w:styleId="C4D8565D5F2CB64687B62330999FE02E">
    <w:name w:val="C4D8565D5F2CB64687B62330999FE02E"/>
    <w:rsid w:val="00C04E6F"/>
    <w:rPr>
      <w:rFonts w:eastAsiaTheme="minorHAnsi"/>
      <w:lang w:eastAsia="en-US"/>
    </w:rPr>
  </w:style>
  <w:style w:type="paragraph" w:customStyle="1" w:styleId="07AB26A935534D51951A28A7AAF620761">
    <w:name w:val="07AB26A935534D51951A28A7AAF620761"/>
    <w:rsid w:val="00C04E6F"/>
    <w:rPr>
      <w:rFonts w:eastAsiaTheme="minorHAnsi"/>
      <w:lang w:eastAsia="en-US"/>
    </w:rPr>
  </w:style>
  <w:style w:type="paragraph" w:customStyle="1" w:styleId="46F62474CA41D943A1EEBD525179CDE4">
    <w:name w:val="46F62474CA41D943A1EEBD525179CDE4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3D3AB59E73A487FB95B7DDF1A71B464">
    <w:name w:val="03D3AB59E73A487FB95B7DDF1A71B464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3A021F7FA1524DBA95D880DFB30AABC5">
    <w:name w:val="3A021F7FA1524DBA95D880DFB30AABC5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C0BA47FEF359444A9CCF0D7F1CB7662E">
    <w:name w:val="C0BA47FEF359444A9CCF0D7F1CB7662E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DD71592D0F464197BE2FB52A4E3F0FAB">
    <w:name w:val="DD71592D0F464197BE2FB52A4E3F0FAB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7EADAF4E23844F36AAC61D2F4A465577">
    <w:name w:val="7EADAF4E23844F36AAC61D2F4A465577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BA89740900BE442F95E6C419968867F3">
    <w:name w:val="BA89740900BE442F95E6C419968867F3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C1A997AD1DA4DADA5BFB7D71BC913B6">
    <w:name w:val="0C1A997AD1DA4DADA5BFB7D71BC913B6"/>
    <w:rsid w:val="00C04E6F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E843DCDAEBF2E34CA02125F75A46B792">
    <w:name w:val="E843DCDAEBF2E34CA02125F75A46B792"/>
    <w:rsid w:val="00C04E6F"/>
    <w:rPr>
      <w:rFonts w:eastAsiaTheme="minorHAnsi"/>
      <w:lang w:eastAsia="en-US"/>
    </w:rPr>
  </w:style>
  <w:style w:type="paragraph" w:customStyle="1" w:styleId="1476C6BB73EA904092E39FC306CA0C44">
    <w:name w:val="1476C6BB73EA904092E39FC306CA0C44"/>
    <w:rsid w:val="00C04E6F"/>
    <w:rPr>
      <w:rFonts w:eastAsiaTheme="minorHAnsi"/>
      <w:lang w:eastAsia="en-US"/>
    </w:rPr>
  </w:style>
  <w:style w:type="paragraph" w:customStyle="1" w:styleId="3A730A59630C457E82C99527BEEAD4E6">
    <w:name w:val="3A730A59630C457E82C99527BEEAD4E6"/>
    <w:rsid w:val="00C04E6F"/>
    <w:rPr>
      <w:rFonts w:eastAsiaTheme="minorHAnsi"/>
      <w:lang w:eastAsia="en-US"/>
    </w:rPr>
  </w:style>
  <w:style w:type="paragraph" w:customStyle="1" w:styleId="9504B6A87A5CBE429EDEBF9229F87545">
    <w:name w:val="9504B6A87A5CBE429EDEBF9229F87545"/>
    <w:rsid w:val="00C04E6F"/>
    <w:rPr>
      <w:rFonts w:eastAsiaTheme="minorHAnsi"/>
      <w:lang w:eastAsia="en-US"/>
    </w:rPr>
  </w:style>
  <w:style w:type="paragraph" w:customStyle="1" w:styleId="E9EB627599DD694B8D201797BE6E6990">
    <w:name w:val="E9EB627599DD694B8D201797BE6E6990"/>
    <w:rsid w:val="00C04E6F"/>
    <w:rPr>
      <w:rFonts w:eastAsiaTheme="minorHAnsi"/>
      <w:lang w:eastAsia="en-US"/>
    </w:rPr>
  </w:style>
  <w:style w:type="paragraph" w:customStyle="1" w:styleId="49F777530C9BB7489766F803D3142BF3">
    <w:name w:val="49F777530C9BB7489766F803D3142BF3"/>
    <w:rsid w:val="00C04E6F"/>
    <w:rPr>
      <w:rFonts w:eastAsiaTheme="minorHAnsi"/>
      <w:lang w:eastAsia="en-US"/>
    </w:rPr>
  </w:style>
  <w:style w:type="paragraph" w:customStyle="1" w:styleId="D58C96ED39B0164E9BDF579563E5F6A1">
    <w:name w:val="D58C96ED39B0164E9BDF579563E5F6A1"/>
    <w:rsid w:val="00C04E6F"/>
    <w:rPr>
      <w:rFonts w:eastAsiaTheme="minorHAnsi"/>
      <w:lang w:eastAsia="en-US"/>
    </w:rPr>
  </w:style>
  <w:style w:type="paragraph" w:customStyle="1" w:styleId="B50BC504345F2843BCA6B7A296310122">
    <w:name w:val="B50BC504345F2843BCA6B7A296310122"/>
    <w:rsid w:val="00C04E6F"/>
    <w:rPr>
      <w:rFonts w:eastAsiaTheme="minorHAnsi"/>
      <w:lang w:eastAsia="en-US"/>
    </w:rPr>
  </w:style>
  <w:style w:type="paragraph" w:customStyle="1" w:styleId="FA5C4CC4E423E640B0031CDD02855212">
    <w:name w:val="FA5C4CC4E423E640B0031CDD02855212"/>
    <w:rsid w:val="00C04E6F"/>
    <w:rPr>
      <w:rFonts w:eastAsiaTheme="minorHAnsi"/>
      <w:lang w:eastAsia="en-US"/>
    </w:rPr>
  </w:style>
  <w:style w:type="paragraph" w:customStyle="1" w:styleId="530774F09E4649C1BF9BF4E4F6B6186E1">
    <w:name w:val="530774F09E4649C1BF9BF4E4F6B6186E1"/>
    <w:rsid w:val="00C04E6F"/>
    <w:rPr>
      <w:rFonts w:eastAsiaTheme="minorHAnsi"/>
      <w:lang w:eastAsia="en-US"/>
    </w:rPr>
  </w:style>
  <w:style w:type="paragraph" w:customStyle="1" w:styleId="F5FA8142E64ADA48BFDF17BEAD7645B8">
    <w:name w:val="F5FA8142E64ADA48BFDF17BEAD7645B8"/>
    <w:rsid w:val="00C04E6F"/>
    <w:rPr>
      <w:rFonts w:eastAsiaTheme="minorHAnsi"/>
      <w:lang w:eastAsia="en-US"/>
    </w:rPr>
  </w:style>
  <w:style w:type="paragraph" w:customStyle="1" w:styleId="E5686EC1A43D484F8FAB820DB1AEC2E7">
    <w:name w:val="E5686EC1A43D484F8FAB820DB1AEC2E7"/>
    <w:rsid w:val="00C04E6F"/>
    <w:rPr>
      <w:rFonts w:eastAsiaTheme="minorHAnsi"/>
      <w:lang w:eastAsia="en-US"/>
    </w:rPr>
  </w:style>
  <w:style w:type="paragraph" w:customStyle="1" w:styleId="920857C07703EA41BF66DC326F098141">
    <w:name w:val="920857C07703EA41BF66DC326F098141"/>
    <w:rsid w:val="00C04E6F"/>
    <w:rPr>
      <w:rFonts w:eastAsiaTheme="minorHAnsi"/>
      <w:lang w:eastAsia="en-US"/>
    </w:rPr>
  </w:style>
  <w:style w:type="paragraph" w:customStyle="1" w:styleId="01C288E09FED4F6C910138A9FB3CAF74">
    <w:name w:val="01C288E09FED4F6C910138A9FB3CAF74"/>
    <w:rsid w:val="00C04E6F"/>
    <w:rPr>
      <w:rFonts w:eastAsiaTheme="minorHAnsi"/>
      <w:lang w:eastAsia="en-US"/>
    </w:rPr>
  </w:style>
  <w:style w:type="paragraph" w:customStyle="1" w:styleId="29EED6B4EEF64C519A7D48ECDA0B6782">
    <w:name w:val="29EED6B4EEF64C519A7D48ECDA0B6782"/>
    <w:rsid w:val="00C04E6F"/>
    <w:rPr>
      <w:rFonts w:eastAsiaTheme="minorHAnsi"/>
      <w:lang w:eastAsia="en-US"/>
    </w:rPr>
  </w:style>
  <w:style w:type="paragraph" w:customStyle="1" w:styleId="9D30DACD915F47CA9549918684E9A8FC">
    <w:name w:val="9D30DACD915F47CA9549918684E9A8FC"/>
    <w:rsid w:val="00C04E6F"/>
    <w:rPr>
      <w:rFonts w:eastAsiaTheme="minorHAnsi"/>
      <w:lang w:eastAsia="en-US"/>
    </w:rPr>
  </w:style>
  <w:style w:type="paragraph" w:customStyle="1" w:styleId="A9842798E25B4847A6923E55B738DDDC">
    <w:name w:val="A9842798E25B4847A6923E55B738DDDC"/>
    <w:rsid w:val="00C04E6F"/>
    <w:rPr>
      <w:rFonts w:eastAsiaTheme="minorHAnsi"/>
      <w:lang w:eastAsia="en-US"/>
    </w:rPr>
  </w:style>
  <w:style w:type="paragraph" w:customStyle="1" w:styleId="B270343A4941448DB79613613D7D2A2C">
    <w:name w:val="B270343A4941448DB79613613D7D2A2C"/>
    <w:rsid w:val="00C04E6F"/>
    <w:rPr>
      <w:rFonts w:eastAsiaTheme="minorHAnsi"/>
      <w:lang w:eastAsia="en-US"/>
    </w:rPr>
  </w:style>
  <w:style w:type="paragraph" w:customStyle="1" w:styleId="A65702A2E56A4FBB885CBEFA1157DCF2">
    <w:name w:val="A65702A2E56A4FBB885CBEFA1157DCF2"/>
    <w:rsid w:val="00C04E6F"/>
    <w:rPr>
      <w:rFonts w:eastAsiaTheme="minorHAnsi"/>
      <w:lang w:eastAsia="en-US"/>
    </w:rPr>
  </w:style>
  <w:style w:type="paragraph" w:customStyle="1" w:styleId="8B8ED38D177C476EABE22D520FC54B49">
    <w:name w:val="8B8ED38D177C476EABE22D520FC54B49"/>
    <w:rsid w:val="00C04E6F"/>
    <w:rPr>
      <w:rFonts w:eastAsiaTheme="minorHAnsi"/>
      <w:lang w:eastAsia="en-US"/>
    </w:rPr>
  </w:style>
  <w:style w:type="paragraph" w:customStyle="1" w:styleId="2125B36B9BC74AF0952CC1A36DC51816">
    <w:name w:val="2125B36B9BC74AF0952CC1A36DC51816"/>
    <w:rsid w:val="00C04E6F"/>
    <w:rPr>
      <w:rFonts w:eastAsiaTheme="minorHAnsi"/>
      <w:lang w:eastAsia="en-US"/>
    </w:rPr>
  </w:style>
  <w:style w:type="paragraph" w:customStyle="1" w:styleId="A00543DC81D948C1AEC4CAEE5C65ECA3">
    <w:name w:val="A00543DC81D948C1AEC4CAEE5C65ECA3"/>
    <w:rsid w:val="00C04E6F"/>
    <w:rPr>
      <w:rFonts w:eastAsiaTheme="minorHAnsi"/>
      <w:lang w:eastAsia="en-US"/>
    </w:rPr>
  </w:style>
  <w:style w:type="paragraph" w:customStyle="1" w:styleId="2BD4E8A940444875BD7B9DB2AC7FD3C7">
    <w:name w:val="2BD4E8A940444875BD7B9DB2AC7FD3C7"/>
    <w:rsid w:val="005F1CBE"/>
    <w:pPr>
      <w:spacing w:after="160" w:line="259" w:lineRule="auto"/>
    </w:pPr>
    <w:rPr>
      <w:sz w:val="22"/>
      <w:szCs w:val="22"/>
    </w:rPr>
  </w:style>
  <w:style w:type="paragraph" w:customStyle="1" w:styleId="C4D8565D5F2CB64687B62330999FE02E1">
    <w:name w:val="C4D8565D5F2CB64687B62330999FE02E1"/>
    <w:rsid w:val="005F1CBE"/>
    <w:rPr>
      <w:rFonts w:eastAsiaTheme="minorHAnsi"/>
      <w:lang w:eastAsia="en-US"/>
    </w:rPr>
  </w:style>
  <w:style w:type="paragraph" w:customStyle="1" w:styleId="07AB26A935534D51951A28A7AAF62076">
    <w:name w:val="07AB26A935534D51951A28A7AAF62076"/>
    <w:rsid w:val="005F1CBE"/>
    <w:rPr>
      <w:rFonts w:eastAsiaTheme="minorHAnsi"/>
      <w:lang w:eastAsia="en-US"/>
    </w:rPr>
  </w:style>
  <w:style w:type="paragraph" w:customStyle="1" w:styleId="46F62474CA41D943A1EEBD525179CDE41">
    <w:name w:val="46F62474CA41D943A1EEBD525179CDE4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3D3AB59E73A487FB95B7DDF1A71B4641">
    <w:name w:val="03D3AB59E73A487FB95B7DDF1A71B464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3A021F7FA1524DBA95D880DFB30AABC51">
    <w:name w:val="3A021F7FA1524DBA95D880DFB30AABC5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C0BA47FEF359444A9CCF0D7F1CB7662E1">
    <w:name w:val="C0BA47FEF359444A9CCF0D7F1CB7662E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DD71592D0F464197BE2FB52A4E3F0FAB1">
    <w:name w:val="DD71592D0F464197BE2FB52A4E3F0FAB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7EADAF4E23844F36AAC61D2F4A4655771">
    <w:name w:val="7EADAF4E23844F36AAC61D2F4A465577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BA89740900BE442F95E6C419968867F31">
    <w:name w:val="BA89740900BE442F95E6C419968867F3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C1A997AD1DA4DADA5BFB7D71BC913B61">
    <w:name w:val="0C1A997AD1DA4DADA5BFB7D71BC913B61"/>
    <w:rsid w:val="005F1CBE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E843DCDAEBF2E34CA02125F75A46B7921">
    <w:name w:val="E843DCDAEBF2E34CA02125F75A46B7921"/>
    <w:rsid w:val="005F1CBE"/>
    <w:rPr>
      <w:rFonts w:eastAsiaTheme="minorHAnsi"/>
      <w:lang w:eastAsia="en-US"/>
    </w:rPr>
  </w:style>
  <w:style w:type="paragraph" w:customStyle="1" w:styleId="1476C6BB73EA904092E39FC306CA0C441">
    <w:name w:val="1476C6BB73EA904092E39FC306CA0C441"/>
    <w:rsid w:val="005F1CBE"/>
    <w:rPr>
      <w:rFonts w:eastAsiaTheme="minorHAnsi"/>
      <w:lang w:eastAsia="en-US"/>
    </w:rPr>
  </w:style>
  <w:style w:type="paragraph" w:customStyle="1" w:styleId="2BD4E8A940444875BD7B9DB2AC7FD3C71">
    <w:name w:val="2BD4E8A940444875BD7B9DB2AC7FD3C71"/>
    <w:rsid w:val="005F1CBE"/>
    <w:rPr>
      <w:rFonts w:eastAsiaTheme="minorHAnsi"/>
      <w:lang w:eastAsia="en-US"/>
    </w:rPr>
  </w:style>
  <w:style w:type="paragraph" w:customStyle="1" w:styleId="3A730A59630C457E82C99527BEEAD4E61">
    <w:name w:val="3A730A59630C457E82C99527BEEAD4E61"/>
    <w:rsid w:val="005F1CBE"/>
    <w:rPr>
      <w:rFonts w:eastAsiaTheme="minorHAnsi"/>
      <w:lang w:eastAsia="en-US"/>
    </w:rPr>
  </w:style>
  <w:style w:type="paragraph" w:customStyle="1" w:styleId="A6480F2990834DC59C2552EC770AEEC0">
    <w:name w:val="A6480F2990834DC59C2552EC770AEEC0"/>
    <w:rsid w:val="005F1CBE"/>
    <w:rPr>
      <w:rFonts w:eastAsiaTheme="minorHAnsi"/>
      <w:lang w:eastAsia="en-US"/>
    </w:rPr>
  </w:style>
  <w:style w:type="paragraph" w:customStyle="1" w:styleId="9504B6A87A5CBE429EDEBF9229F875451">
    <w:name w:val="9504B6A87A5CBE429EDEBF9229F875451"/>
    <w:rsid w:val="005F1CBE"/>
    <w:rPr>
      <w:rFonts w:eastAsiaTheme="minorHAnsi"/>
      <w:lang w:eastAsia="en-US"/>
    </w:rPr>
  </w:style>
  <w:style w:type="paragraph" w:customStyle="1" w:styleId="E9EB627599DD694B8D201797BE6E69901">
    <w:name w:val="E9EB627599DD694B8D201797BE6E69901"/>
    <w:rsid w:val="005F1CBE"/>
    <w:rPr>
      <w:rFonts w:eastAsiaTheme="minorHAnsi"/>
      <w:lang w:eastAsia="en-US"/>
    </w:rPr>
  </w:style>
  <w:style w:type="paragraph" w:customStyle="1" w:styleId="49F777530C9BB7489766F803D3142BF31">
    <w:name w:val="49F777530C9BB7489766F803D3142BF31"/>
    <w:rsid w:val="005F1CBE"/>
    <w:rPr>
      <w:rFonts w:eastAsiaTheme="minorHAnsi"/>
      <w:lang w:eastAsia="en-US"/>
    </w:rPr>
  </w:style>
  <w:style w:type="paragraph" w:customStyle="1" w:styleId="D58C96ED39B0164E9BDF579563E5F6A11">
    <w:name w:val="D58C96ED39B0164E9BDF579563E5F6A11"/>
    <w:rsid w:val="005F1CBE"/>
    <w:rPr>
      <w:rFonts w:eastAsiaTheme="minorHAnsi"/>
      <w:lang w:eastAsia="en-US"/>
    </w:rPr>
  </w:style>
  <w:style w:type="paragraph" w:customStyle="1" w:styleId="B50BC504345F2843BCA6B7A2963101221">
    <w:name w:val="B50BC504345F2843BCA6B7A2963101221"/>
    <w:rsid w:val="005F1CBE"/>
    <w:rPr>
      <w:rFonts w:eastAsiaTheme="minorHAnsi"/>
      <w:lang w:eastAsia="en-US"/>
    </w:rPr>
  </w:style>
  <w:style w:type="paragraph" w:customStyle="1" w:styleId="FA5C4CC4E423E640B0031CDD028552121">
    <w:name w:val="FA5C4CC4E423E640B0031CDD028552121"/>
    <w:rsid w:val="005F1CBE"/>
    <w:rPr>
      <w:rFonts w:eastAsiaTheme="minorHAnsi"/>
      <w:lang w:eastAsia="en-US"/>
    </w:rPr>
  </w:style>
  <w:style w:type="paragraph" w:customStyle="1" w:styleId="530774F09E4649C1BF9BF4E4F6B6186E">
    <w:name w:val="530774F09E4649C1BF9BF4E4F6B6186E"/>
    <w:rsid w:val="005F1CBE"/>
    <w:rPr>
      <w:rFonts w:eastAsiaTheme="minorHAnsi"/>
      <w:lang w:eastAsia="en-US"/>
    </w:rPr>
  </w:style>
  <w:style w:type="paragraph" w:customStyle="1" w:styleId="F5FA8142E64ADA48BFDF17BEAD7645B81">
    <w:name w:val="F5FA8142E64ADA48BFDF17BEAD7645B81"/>
    <w:rsid w:val="005F1CBE"/>
    <w:rPr>
      <w:rFonts w:eastAsiaTheme="minorHAnsi"/>
      <w:lang w:eastAsia="en-US"/>
    </w:rPr>
  </w:style>
  <w:style w:type="paragraph" w:customStyle="1" w:styleId="E5686EC1A43D484F8FAB820DB1AEC2E71">
    <w:name w:val="E5686EC1A43D484F8FAB820DB1AEC2E71"/>
    <w:rsid w:val="005F1CBE"/>
    <w:rPr>
      <w:rFonts w:eastAsiaTheme="minorHAnsi"/>
      <w:lang w:eastAsia="en-US"/>
    </w:rPr>
  </w:style>
  <w:style w:type="paragraph" w:customStyle="1" w:styleId="920857C07703EA41BF66DC326F0981411">
    <w:name w:val="920857C07703EA41BF66DC326F0981411"/>
    <w:rsid w:val="005F1CBE"/>
    <w:rPr>
      <w:rFonts w:eastAsiaTheme="minorHAnsi"/>
      <w:lang w:eastAsia="en-US"/>
    </w:rPr>
  </w:style>
  <w:style w:type="paragraph" w:customStyle="1" w:styleId="01C288E09FED4F6C910138A9FB3CAF741">
    <w:name w:val="01C288E09FED4F6C910138A9FB3CAF741"/>
    <w:rsid w:val="005F1CBE"/>
    <w:rPr>
      <w:rFonts w:eastAsiaTheme="minorHAnsi"/>
      <w:lang w:eastAsia="en-US"/>
    </w:rPr>
  </w:style>
  <w:style w:type="paragraph" w:customStyle="1" w:styleId="29EED6B4EEF64C519A7D48ECDA0B67821">
    <w:name w:val="29EED6B4EEF64C519A7D48ECDA0B67821"/>
    <w:rsid w:val="005F1CBE"/>
    <w:rPr>
      <w:rFonts w:eastAsiaTheme="minorHAnsi"/>
      <w:lang w:eastAsia="en-US"/>
    </w:rPr>
  </w:style>
  <w:style w:type="paragraph" w:customStyle="1" w:styleId="9D30DACD915F47CA9549918684E9A8FC1">
    <w:name w:val="9D30DACD915F47CA9549918684E9A8FC1"/>
    <w:rsid w:val="005F1CBE"/>
    <w:rPr>
      <w:rFonts w:eastAsiaTheme="minorHAnsi"/>
      <w:lang w:eastAsia="en-US"/>
    </w:rPr>
  </w:style>
  <w:style w:type="paragraph" w:customStyle="1" w:styleId="A9842798E25B4847A6923E55B738DDDC1">
    <w:name w:val="A9842798E25B4847A6923E55B738DDDC1"/>
    <w:rsid w:val="005F1CBE"/>
    <w:rPr>
      <w:rFonts w:eastAsiaTheme="minorHAnsi"/>
      <w:lang w:eastAsia="en-US"/>
    </w:rPr>
  </w:style>
  <w:style w:type="paragraph" w:customStyle="1" w:styleId="3F00266CC7ED4787A07F6AC4FC12F932">
    <w:name w:val="3F00266CC7ED4787A07F6AC4FC12F932"/>
    <w:rsid w:val="005754A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customStyle="1" w:styleId="B270343A4941448DB79613613D7D2A2C1">
    <w:name w:val="B270343A4941448DB79613613D7D2A2C1"/>
    <w:rsid w:val="005F1CBE"/>
    <w:rPr>
      <w:rFonts w:eastAsiaTheme="minorHAnsi"/>
      <w:lang w:eastAsia="en-US"/>
    </w:rPr>
  </w:style>
  <w:style w:type="paragraph" w:customStyle="1" w:styleId="A65702A2E56A4FBB885CBEFA1157DCF21">
    <w:name w:val="A65702A2E56A4FBB885CBEFA1157DCF21"/>
    <w:rsid w:val="005F1CBE"/>
    <w:rPr>
      <w:rFonts w:eastAsiaTheme="minorHAnsi"/>
      <w:lang w:eastAsia="en-US"/>
    </w:rPr>
  </w:style>
  <w:style w:type="paragraph" w:customStyle="1" w:styleId="8B8ED38D177C476EABE22D520FC54B491">
    <w:name w:val="8B8ED38D177C476EABE22D520FC54B491"/>
    <w:rsid w:val="005F1CBE"/>
    <w:rPr>
      <w:rFonts w:eastAsiaTheme="minorHAnsi"/>
      <w:lang w:eastAsia="en-US"/>
    </w:rPr>
  </w:style>
  <w:style w:type="paragraph" w:customStyle="1" w:styleId="2125B36B9BC74AF0952CC1A36DC518161">
    <w:name w:val="2125B36B9BC74AF0952CC1A36DC518161"/>
    <w:rsid w:val="005F1CBE"/>
    <w:rPr>
      <w:rFonts w:eastAsiaTheme="minorHAnsi"/>
      <w:lang w:eastAsia="en-US"/>
    </w:rPr>
  </w:style>
  <w:style w:type="paragraph" w:customStyle="1" w:styleId="A00543DC81D948C1AEC4CAEE5C65ECA31">
    <w:name w:val="A00543DC81D948C1AEC4CAEE5C65ECA31"/>
    <w:rsid w:val="005F1C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F175-4850-4EAE-B173-5E373068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Яна Сергеевна</dc:creator>
  <cp:keywords/>
  <dc:description/>
  <cp:lastModifiedBy>Яна Крот</cp:lastModifiedBy>
  <cp:revision>17</cp:revision>
  <dcterms:created xsi:type="dcterms:W3CDTF">2023-05-26T04:43:00Z</dcterms:created>
  <dcterms:modified xsi:type="dcterms:W3CDTF">2024-01-18T10:36:00Z</dcterms:modified>
</cp:coreProperties>
</file>